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w:t>
      </w:r>
      <w:r w:rsidR="0060503B">
        <w:rPr>
          <w:rFonts w:ascii="微軟正黑體" w:eastAsia="微軟正黑體" w:hAnsi="微軟正黑體" w:hint="eastAsia"/>
          <w:color w:val="000000" w:themeColor="text1"/>
          <w:sz w:val="48"/>
          <w:szCs w:val="28"/>
          <w:lang w:val="zh-TW" w:eastAsia="zh-TW"/>
        </w:rPr>
        <w:t>4</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E6D89"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Pr>
          <w:rFonts w:ascii="微軟正黑體" w:eastAsia="微軟正黑體" w:hAnsi="微軟正黑體" w:hint="eastAsia"/>
          <w:color w:val="000000" w:themeColor="text1"/>
          <w:sz w:val="40"/>
          <w:szCs w:val="40"/>
          <w:lang w:val="zh-TW" w:eastAsia="zh-TW"/>
        </w:rPr>
        <w:t>研發</w:t>
      </w:r>
      <w:proofErr w:type="gramStart"/>
      <w:r>
        <w:rPr>
          <w:rFonts w:ascii="微軟正黑體" w:eastAsia="微軟正黑體" w:hAnsi="微軟正黑體" w:hint="eastAsia"/>
          <w:color w:val="000000" w:themeColor="text1"/>
          <w:sz w:val="40"/>
          <w:szCs w:val="40"/>
          <w:lang w:val="zh-TW" w:eastAsia="zh-TW"/>
        </w:rPr>
        <w:t>群組</w:t>
      </w:r>
      <w:r w:rsidR="00CA17D5" w:rsidRPr="0022347C">
        <w:rPr>
          <w:rFonts w:ascii="微軟正黑體" w:eastAsia="微軟正黑體" w:hAnsi="微軟正黑體" w:hint="eastAsia"/>
          <w:color w:val="000000" w:themeColor="text1"/>
          <w:sz w:val="40"/>
          <w:szCs w:val="40"/>
          <w:lang w:val="zh-TW" w:eastAsia="zh-TW"/>
        </w:rPr>
        <w:t>徵件</w:t>
      </w:r>
      <w:proofErr w:type="gramEnd"/>
      <w:r w:rsidR="00CA17D5" w:rsidRPr="0022347C">
        <w:rPr>
          <w:rFonts w:ascii="微軟正黑體" w:eastAsia="微軟正黑體" w:hAnsi="微軟正黑體" w:hint="eastAsia"/>
          <w:color w:val="000000" w:themeColor="text1"/>
          <w:sz w:val="40"/>
          <w:szCs w:val="40"/>
          <w:lang w:val="zh-TW" w:eastAsia="zh-TW"/>
        </w:rPr>
        <w:t>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C11398">
        <w:rPr>
          <w:rFonts w:ascii="微軟正黑體" w:eastAsia="微軟正黑體" w:hAnsi="微軟正黑體"/>
          <w:sz w:val="32"/>
          <w:szCs w:val="32"/>
          <w:lang w:eastAsia="zh-TW"/>
        </w:rPr>
        <w:t>11</w:t>
      </w:r>
      <w:r w:rsidR="0060503B">
        <w:rPr>
          <w:rFonts w:ascii="微軟正黑體" w:eastAsia="微軟正黑體" w:hAnsi="微軟正黑體" w:hint="eastAsia"/>
          <w:sz w:val="32"/>
          <w:szCs w:val="32"/>
          <w:lang w:eastAsia="zh-TW"/>
        </w:rPr>
        <w:t>2</w:t>
      </w:r>
      <w:r w:rsidRPr="0022347C">
        <w:rPr>
          <w:rFonts w:ascii="微軟正黑體" w:eastAsia="微軟正黑體" w:hAnsi="微軟正黑體"/>
          <w:sz w:val="32"/>
          <w:szCs w:val="32"/>
          <w:lang w:eastAsia="zh-TW"/>
        </w:rPr>
        <w:t xml:space="preserve"> 年 </w:t>
      </w:r>
      <w:r w:rsidR="00880CE1">
        <w:rPr>
          <w:rFonts w:ascii="微軟正黑體" w:eastAsia="微軟正黑體" w:hAnsi="微軟正黑體" w:hint="eastAsia"/>
          <w:sz w:val="32"/>
          <w:szCs w:val="32"/>
          <w:lang w:eastAsia="zh-TW"/>
        </w:rPr>
        <w:t>9</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DA0897">
        <w:rPr>
          <w:rFonts w:ascii="微軟正黑體" w:eastAsia="微軟正黑體" w:hAnsi="微軟正黑體" w:hint="eastAsia"/>
          <w:sz w:val="32"/>
          <w:szCs w:val="32"/>
          <w:lang w:eastAsia="zh-TW"/>
        </w:rPr>
        <w:t>18</w:t>
      </w:r>
      <w:r w:rsidRPr="0022347C">
        <w:rPr>
          <w:rFonts w:ascii="微軟正黑體" w:eastAsia="微軟正黑體" w:hAnsi="微軟正黑體" w:hint="eastAsia"/>
          <w:sz w:val="32"/>
          <w:szCs w:val="32"/>
          <w:lang w:eastAsia="zh-TW"/>
        </w:rPr>
        <w:t xml:space="preserve"> 日</w:t>
      </w:r>
    </w:p>
    <w:p w:rsidR="00231267" w:rsidRPr="008C10AF" w:rsidRDefault="00C11398" w:rsidP="008C10AF">
      <w:pPr>
        <w:spacing w:afterLines="50" w:after="180"/>
        <w:ind w:firstLineChars="0"/>
        <w:outlineLvl w:val="0"/>
        <w:rPr>
          <w:rFonts w:ascii="微軟正黑體" w:eastAsia="微軟正黑體" w:hAnsi="微軟正黑體"/>
          <w:b/>
          <w:sz w:val="32"/>
          <w:szCs w:val="32"/>
          <w:lang w:eastAsia="zh-TW"/>
        </w:rPr>
      </w:pPr>
      <w:bookmarkStart w:id="0" w:name="_Toc145692442"/>
      <w:r w:rsidRPr="008C10AF">
        <w:rPr>
          <w:rFonts w:ascii="微軟正黑體" w:eastAsia="微軟正黑體" w:hAnsi="微軟正黑體"/>
          <w:b/>
          <w:sz w:val="32"/>
          <w:szCs w:val="32"/>
          <w:lang w:eastAsia="zh-TW"/>
        </w:rPr>
        <w:lastRenderedPageBreak/>
        <w:t>202</w:t>
      </w:r>
      <w:r w:rsidR="002160C9" w:rsidRPr="008C10AF">
        <w:rPr>
          <w:rFonts w:ascii="微軟正黑體" w:eastAsia="微軟正黑體" w:hAnsi="微軟正黑體" w:hint="eastAsia"/>
          <w:b/>
          <w:sz w:val="32"/>
          <w:szCs w:val="32"/>
          <w:lang w:eastAsia="zh-TW"/>
        </w:rPr>
        <w:t>4</w:t>
      </w:r>
      <w:r w:rsidR="00231267" w:rsidRPr="008C10AF">
        <w:rPr>
          <w:rFonts w:ascii="微軟正黑體" w:eastAsia="微軟正黑體" w:hAnsi="微軟正黑體" w:hint="eastAsia"/>
          <w:b/>
          <w:sz w:val="32"/>
          <w:szCs w:val="32"/>
          <w:lang w:eastAsia="zh-TW"/>
        </w:rPr>
        <w:t>文化部文化資產學院</w:t>
      </w:r>
      <w:r w:rsidR="00231267" w:rsidRPr="008C10AF">
        <w:rPr>
          <w:rFonts w:ascii="微軟正黑體" w:eastAsia="微軟正黑體" w:hAnsi="微軟正黑體" w:hint="eastAsia"/>
          <w:b/>
          <w:sz w:val="32"/>
          <w:szCs w:val="32"/>
          <w:shd w:val="pct15" w:color="auto" w:fill="FFFFFF"/>
          <w:lang w:eastAsia="zh-TW"/>
        </w:rPr>
        <w:t>研發群組</w:t>
      </w:r>
      <w:r w:rsidR="00231267" w:rsidRPr="008C10AF">
        <w:rPr>
          <w:rFonts w:ascii="微軟正黑體" w:eastAsia="微軟正黑體" w:hAnsi="微軟正黑體" w:hint="eastAsia"/>
          <w:b/>
          <w:sz w:val="32"/>
          <w:szCs w:val="32"/>
          <w:lang w:eastAsia="zh-TW"/>
        </w:rPr>
        <w:t>計畫徵件內容</w:t>
      </w:r>
      <w:bookmarkEnd w:id="0"/>
    </w:p>
    <w:p w:rsidR="00231267" w:rsidRPr="007E0E2A" w:rsidRDefault="00231267" w:rsidP="00CC45C4">
      <w:pPr>
        <w:pStyle w:val="afff5"/>
        <w:numPr>
          <w:ilvl w:val="0"/>
          <w:numId w:val="26"/>
        </w:numPr>
        <w:rPr>
          <w:b/>
          <w:sz w:val="28"/>
          <w:szCs w:val="28"/>
        </w:rPr>
      </w:pPr>
      <w:bookmarkStart w:id="1" w:name="_Toc40849780"/>
      <w:bookmarkStart w:id="2" w:name="_Toc80277767"/>
      <w:r w:rsidRPr="007E0E2A">
        <w:rPr>
          <w:rFonts w:hint="eastAsia"/>
          <w:b/>
          <w:sz w:val="28"/>
          <w:szCs w:val="28"/>
        </w:rPr>
        <w:t>補助目的</w:t>
      </w:r>
      <w:bookmarkEnd w:id="1"/>
      <w:bookmarkEnd w:id="2"/>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Default="00231267" w:rsidP="00CC45C4">
      <w:pPr>
        <w:pStyle w:val="afff5"/>
        <w:numPr>
          <w:ilvl w:val="0"/>
          <w:numId w:val="26"/>
        </w:numPr>
        <w:rPr>
          <w:b/>
          <w:color w:val="000000" w:themeColor="text1"/>
          <w:sz w:val="28"/>
          <w:szCs w:val="28"/>
        </w:rPr>
      </w:pPr>
      <w:bookmarkStart w:id="3" w:name="_Toc40849781"/>
      <w:bookmarkStart w:id="4" w:name="_Toc80277768"/>
      <w:r w:rsidRPr="002B6517">
        <w:rPr>
          <w:b/>
          <w:color w:val="000000" w:themeColor="text1"/>
          <w:sz w:val="28"/>
          <w:szCs w:val="28"/>
        </w:rPr>
        <w:t>申請</w:t>
      </w:r>
      <w:bookmarkEnd w:id="3"/>
      <w:bookmarkEnd w:id="4"/>
      <w:r w:rsidR="0042092C">
        <w:rPr>
          <w:rFonts w:hint="eastAsia"/>
          <w:b/>
          <w:color w:val="000000" w:themeColor="text1"/>
          <w:sz w:val="28"/>
          <w:szCs w:val="28"/>
        </w:rPr>
        <w:t>對象</w:t>
      </w:r>
    </w:p>
    <w:p w:rsidR="0052726F" w:rsidRDefault="0052726F" w:rsidP="00CC45C4">
      <w:pPr>
        <w:pStyle w:val="afff6"/>
        <w:numPr>
          <w:ilvl w:val="1"/>
          <w:numId w:val="58"/>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公私立學術研究機關。</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專業團隊或民間團體：已立案且具文化資產保存實績者。</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計畫主持人資格</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hint="eastAsia"/>
          <w:color w:val="000000" w:themeColor="text1"/>
          <w:sz w:val="24"/>
        </w:rPr>
        <w:t>公私立大專校院：須為申請單位之現任專任人員、專案教學人員，且具備下列資格之</w:t>
      </w:r>
      <w:proofErr w:type="gramStart"/>
      <w:r w:rsidRPr="004E6598">
        <w:rPr>
          <w:rFonts w:ascii="微軟正黑體" w:hAnsi="微軟正黑體" w:hint="eastAsia"/>
          <w:color w:val="000000" w:themeColor="text1"/>
          <w:sz w:val="24"/>
        </w:rPr>
        <w:t>一</w:t>
      </w:r>
      <w:proofErr w:type="gramEnd"/>
      <w:r w:rsidRPr="004E6598">
        <w:rPr>
          <w:rFonts w:ascii="微軟正黑體" w:hAnsi="微軟正黑體" w:hint="eastAsia"/>
          <w:color w:val="000000" w:themeColor="text1"/>
          <w:sz w:val="24"/>
        </w:rPr>
        <w:t>：</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1.</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核發助理教授（含）以上教師證書之教師。</w:t>
      </w:r>
    </w:p>
    <w:p w:rsidR="0052726F" w:rsidRPr="004E6598" w:rsidRDefault="0052726F" w:rsidP="00136FE9">
      <w:pPr>
        <w:pStyle w:val="afff5"/>
        <w:tabs>
          <w:tab w:val="clear" w:pos="360"/>
          <w:tab w:val="num" w:pos="567"/>
        </w:tabs>
        <w:ind w:left="480" w:firstLine="0"/>
        <w:rPr>
          <w:rFonts w:ascii="微軟正黑體" w:hAnsi="微軟正黑體"/>
          <w:color w:val="000000" w:themeColor="text1"/>
          <w:sz w:val="24"/>
        </w:rPr>
      </w:pPr>
      <w:r w:rsidRPr="004E6598">
        <w:rPr>
          <w:rFonts w:ascii="微軟正黑體" w:hAnsi="微軟正黑體"/>
          <w:color w:val="000000" w:themeColor="text1"/>
          <w:sz w:val="24"/>
        </w:rPr>
        <w:t>2.</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核發講師證書，具有教學成果對外發表或曾執行產學計畫、或曾獲校內外與教學成就相關獎項之教師。</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3.</w:t>
      </w:r>
      <w:r w:rsidRPr="004E6598">
        <w:rPr>
          <w:rFonts w:ascii="微軟正黑體" w:hAnsi="微軟正黑體"/>
          <w:color w:val="000000" w:themeColor="text1"/>
          <w:sz w:val="24"/>
        </w:rPr>
        <w:tab/>
      </w:r>
      <w:r w:rsidRPr="004E6598">
        <w:rPr>
          <w:rFonts w:ascii="微軟正黑體" w:hAnsi="微軟正黑體" w:hint="eastAsia"/>
          <w:color w:val="000000" w:themeColor="text1"/>
          <w:sz w:val="24"/>
        </w:rPr>
        <w:t>獲經學校聘任為專業技術人員、專業及技術教師，具有豐富之實務界經驗者。</w:t>
      </w:r>
    </w:p>
    <w:p w:rsidR="0052726F" w:rsidRPr="004E6598" w:rsidRDefault="0052726F" w:rsidP="0052726F">
      <w:pPr>
        <w:pStyle w:val="afff5"/>
        <w:ind w:left="480" w:firstLine="0"/>
        <w:rPr>
          <w:color w:val="000000" w:themeColor="text1"/>
          <w:sz w:val="24"/>
        </w:rPr>
      </w:pPr>
      <w:r w:rsidRPr="004E6598">
        <w:rPr>
          <w:rFonts w:hint="eastAsia"/>
          <w:color w:val="000000" w:themeColor="text1"/>
          <w:sz w:val="24"/>
        </w:rPr>
        <w:t>（一）</w:t>
      </w:r>
      <w:r w:rsidRPr="004E6598">
        <w:rPr>
          <w:color w:val="000000" w:themeColor="text1"/>
          <w:sz w:val="24"/>
        </w:rPr>
        <w:tab/>
      </w:r>
      <w:r w:rsidRPr="004E6598">
        <w:rPr>
          <w:rFonts w:hint="eastAsia"/>
          <w:color w:val="000000" w:themeColor="text1"/>
          <w:sz w:val="24"/>
        </w:rPr>
        <w:t>公私立學術研究機關：須為申請單位之現任助理研究員以上或相當資格之人員。</w:t>
      </w:r>
    </w:p>
    <w:p w:rsidR="0052726F" w:rsidRPr="004E6598" w:rsidRDefault="0052726F" w:rsidP="004E6598">
      <w:pPr>
        <w:pStyle w:val="afff5"/>
        <w:tabs>
          <w:tab w:val="clear" w:pos="360"/>
        </w:tabs>
        <w:ind w:left="480" w:firstLine="0"/>
        <w:rPr>
          <w:color w:val="000000" w:themeColor="text1"/>
          <w:sz w:val="24"/>
        </w:rPr>
      </w:pPr>
      <w:r w:rsidRPr="004E6598">
        <w:rPr>
          <w:rFonts w:hint="eastAsia"/>
          <w:color w:val="000000" w:themeColor="text1"/>
          <w:sz w:val="24"/>
        </w:rPr>
        <w:t>（二）</w:t>
      </w:r>
      <w:r w:rsidRPr="004E6598">
        <w:rPr>
          <w:color w:val="000000" w:themeColor="text1"/>
          <w:sz w:val="24"/>
        </w:rPr>
        <w:tab/>
      </w:r>
      <w:r w:rsidRPr="004E6598">
        <w:rPr>
          <w:rFonts w:hint="eastAsia"/>
          <w:color w:val="000000" w:themeColor="text1"/>
          <w:sz w:val="24"/>
        </w:rPr>
        <w:t>專業團隊或民間團體：須為申請單位之負責人或同一團隊內經負責人授權之人員。</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補助期程</w:t>
      </w:r>
      <w:r w:rsidR="00837F33">
        <w:rPr>
          <w:rFonts w:hint="eastAsia"/>
          <w:b/>
          <w:color w:val="000000" w:themeColor="text1"/>
          <w:sz w:val="28"/>
          <w:szCs w:val="28"/>
        </w:rPr>
        <w:t>：</w:t>
      </w:r>
      <w:r w:rsidR="00837F33" w:rsidRPr="00092FD9">
        <w:rPr>
          <w:rFonts w:ascii="微軟正黑體" w:hAnsi="微軟正黑體" w:hint="eastAsia"/>
          <w:sz w:val="24"/>
        </w:rPr>
        <w:t>自核定日起，至</w:t>
      </w:r>
      <w:r w:rsidR="00837F33" w:rsidRPr="00092FD9">
        <w:rPr>
          <w:color w:val="000000"/>
          <w:sz w:val="24"/>
        </w:rPr>
        <w:t>11</w:t>
      </w:r>
      <w:r w:rsidR="002945B6">
        <w:rPr>
          <w:rFonts w:hint="eastAsia"/>
          <w:color w:val="000000"/>
          <w:sz w:val="24"/>
        </w:rPr>
        <w:t>3</w:t>
      </w:r>
      <w:r w:rsidR="00837F33" w:rsidRPr="00092FD9">
        <w:rPr>
          <w:rFonts w:ascii="微軟正黑體" w:hAnsi="微軟正黑體" w:hint="eastAsia"/>
          <w:color w:val="000000"/>
          <w:sz w:val="24"/>
        </w:rPr>
        <w:t>年</w:t>
      </w:r>
      <w:r w:rsidR="00837F33" w:rsidRPr="00092FD9">
        <w:rPr>
          <w:color w:val="000000"/>
          <w:sz w:val="24"/>
        </w:rPr>
        <w:t>12</w:t>
      </w:r>
      <w:r w:rsidR="00837F33" w:rsidRPr="00092FD9">
        <w:rPr>
          <w:rFonts w:ascii="微軟正黑體" w:hAnsi="微軟正黑體" w:hint="eastAsia"/>
          <w:color w:val="000000"/>
          <w:sz w:val="24"/>
        </w:rPr>
        <w:t>月</w:t>
      </w:r>
      <w:r w:rsidR="00837F33" w:rsidRPr="00092FD9">
        <w:rPr>
          <w:color w:val="000000"/>
          <w:sz w:val="24"/>
        </w:rPr>
        <w:t>31</w:t>
      </w:r>
      <w:r w:rsidR="00837F33" w:rsidRPr="00092FD9">
        <w:rPr>
          <w:rFonts w:ascii="微軟正黑體" w:hAnsi="微軟正黑體" w:hint="eastAsia"/>
          <w:color w:val="000000"/>
          <w:sz w:val="24"/>
        </w:rPr>
        <w:t>日止。</w:t>
      </w:r>
    </w:p>
    <w:p w:rsidR="002160C9" w:rsidRPr="002160C9" w:rsidRDefault="002160C9" w:rsidP="002160C9">
      <w:pPr>
        <w:pStyle w:val="afff5"/>
        <w:ind w:left="480" w:firstLine="0"/>
        <w:rPr>
          <w:rFonts w:ascii="微軟正黑體" w:hAnsi="微軟正黑體" w:cstheme="majorBidi"/>
          <w:color w:val="000000" w:themeColor="text1"/>
          <w:sz w:val="24"/>
        </w:rPr>
      </w:pPr>
      <w:r w:rsidRPr="002160C9">
        <w:rPr>
          <w:rFonts w:ascii="微軟正黑體" w:hAnsi="微軟正黑體" w:cstheme="majorBidi" w:hint="eastAsia"/>
          <w:color w:val="000000" w:themeColor="text1"/>
          <w:sz w:val="24"/>
        </w:rPr>
        <w:t>（一）</w:t>
      </w:r>
      <w:r w:rsidRPr="002160C9">
        <w:rPr>
          <w:rFonts w:ascii="微軟正黑體" w:hAnsi="微軟正黑體" w:cstheme="majorBidi" w:hint="eastAsia"/>
          <w:color w:val="000000" w:themeColor="text1"/>
          <w:sz w:val="24"/>
        </w:rPr>
        <w:tab/>
        <w:t>單年度計畫：計畫執行期程自核定日起，至當年度12月31日止。</w:t>
      </w:r>
    </w:p>
    <w:p w:rsidR="002160C9" w:rsidRDefault="002160C9" w:rsidP="002160C9">
      <w:pPr>
        <w:pStyle w:val="afff5"/>
        <w:tabs>
          <w:tab w:val="clear" w:pos="360"/>
        </w:tabs>
        <w:ind w:left="480" w:firstLine="0"/>
        <w:rPr>
          <w:rFonts w:ascii="微軟正黑體" w:hAnsi="微軟正黑體" w:cstheme="majorBidi"/>
          <w:color w:val="000000" w:themeColor="text1"/>
          <w:sz w:val="24"/>
        </w:rPr>
      </w:pPr>
      <w:r w:rsidRPr="002160C9">
        <w:rPr>
          <w:rFonts w:ascii="微軟正黑體" w:hAnsi="微軟正黑體" w:cstheme="majorBidi" w:hint="eastAsia"/>
          <w:color w:val="000000" w:themeColor="text1"/>
          <w:sz w:val="24"/>
        </w:rPr>
        <w:t>（二）</w:t>
      </w:r>
      <w:r w:rsidRPr="002160C9">
        <w:rPr>
          <w:rFonts w:ascii="微軟正黑體" w:hAnsi="微軟正黑體" w:cstheme="majorBidi" w:hint="eastAsia"/>
          <w:color w:val="000000" w:themeColor="text1"/>
          <w:sz w:val="24"/>
        </w:rPr>
        <w:tab/>
        <w:t>多年期計畫：計畫執行期程以三年為限，</w:t>
      </w:r>
      <w:proofErr w:type="gramStart"/>
      <w:r w:rsidRPr="002160C9">
        <w:rPr>
          <w:rFonts w:ascii="微軟正黑體" w:hAnsi="微軟正黑體" w:cstheme="majorBidi" w:hint="eastAsia"/>
          <w:color w:val="000000" w:themeColor="text1"/>
          <w:sz w:val="24"/>
        </w:rPr>
        <w:t>採</w:t>
      </w:r>
      <w:proofErr w:type="gramEnd"/>
      <w:r w:rsidRPr="002160C9">
        <w:rPr>
          <w:rFonts w:ascii="微軟正黑體" w:hAnsi="微軟正黑體" w:cstheme="majorBidi" w:hint="eastAsia"/>
          <w:color w:val="000000" w:themeColor="text1"/>
          <w:sz w:val="24"/>
        </w:rPr>
        <w:t>一次核定；審核通過後，於計畫執行期程內不需每年重新申請。每年度補助經費之執行期程，自核定日起至當年度12月31日止。</w:t>
      </w:r>
    </w:p>
    <w:p w:rsidR="002160C9" w:rsidRDefault="002160C9">
      <w:pPr>
        <w:spacing w:after="720" w:line="276" w:lineRule="auto"/>
        <w:ind w:firstLineChars="0" w:firstLine="0"/>
        <w:rPr>
          <w:rFonts w:ascii="微軟正黑體" w:eastAsia="微軟正黑體" w:hAnsi="微軟正黑體"/>
          <w:color w:val="000000" w:themeColor="text1"/>
          <w:szCs w:val="24"/>
          <w:lang w:eastAsia="zh-TW"/>
        </w:rPr>
      </w:pPr>
      <w:r>
        <w:rPr>
          <w:rFonts w:ascii="微軟正黑體" w:hAnsi="微軟正黑體"/>
          <w:color w:val="000000" w:themeColor="text1"/>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計畫補助類型</w:t>
      </w:r>
    </w:p>
    <w:p w:rsidR="00270900" w:rsidRDefault="0052726F" w:rsidP="00270900">
      <w:pPr>
        <w:pStyle w:val="afff5"/>
        <w:ind w:hanging="34"/>
        <w:rPr>
          <w:color w:val="000000" w:themeColor="text1"/>
          <w:sz w:val="24"/>
        </w:rPr>
      </w:pPr>
      <w:r w:rsidRPr="002B6517">
        <w:rPr>
          <w:rFonts w:hint="eastAsia"/>
          <w:color w:val="000000" w:themeColor="text1"/>
          <w:sz w:val="24"/>
        </w:rPr>
        <w:t>研發群組</w:t>
      </w:r>
      <w:r w:rsidR="00270900">
        <w:rPr>
          <w:rFonts w:hint="eastAsia"/>
          <w:color w:val="000000" w:themeColor="text1"/>
          <w:sz w:val="24"/>
        </w:rPr>
        <w:t>主要補助類型如下：</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針對保存技術及其他文化資產保存修護相關材料等，進行研究及驗證。</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開發文化資產保存修護的教材，並進行研發。</w:t>
      </w:r>
    </w:p>
    <w:p w:rsidR="00270900" w:rsidRDefault="00270900" w:rsidP="00270900">
      <w:pPr>
        <w:pStyle w:val="afff5"/>
        <w:tabs>
          <w:tab w:val="clear" w:pos="360"/>
        </w:tabs>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文化資產基礎資料建置及研究。</w:t>
      </w:r>
    </w:p>
    <w:p w:rsidR="0052726F" w:rsidRPr="002B6517" w:rsidRDefault="0052726F" w:rsidP="0052726F">
      <w:pPr>
        <w:pStyle w:val="afff5"/>
        <w:tabs>
          <w:tab w:val="clear" w:pos="360"/>
        </w:tabs>
        <w:ind w:hanging="34"/>
        <w:rPr>
          <w:color w:val="000000" w:themeColor="text1"/>
          <w:sz w:val="24"/>
        </w:rPr>
      </w:pPr>
      <w:proofErr w:type="gramStart"/>
      <w:r>
        <w:rPr>
          <w:rFonts w:hint="eastAsia"/>
          <w:color w:val="000000" w:themeColor="text1"/>
          <w:sz w:val="24"/>
        </w:rPr>
        <w:t>11</w:t>
      </w:r>
      <w:r w:rsidR="002160C9">
        <w:rPr>
          <w:rFonts w:hint="eastAsia"/>
          <w:color w:val="000000" w:themeColor="text1"/>
          <w:sz w:val="24"/>
        </w:rPr>
        <w:t>3</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p>
    <w:p w:rsidR="0052726F" w:rsidRDefault="0052726F" w:rsidP="00CC45C4">
      <w:pPr>
        <w:pStyle w:val="afff6"/>
        <w:numPr>
          <w:ilvl w:val="0"/>
          <w:numId w:val="27"/>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52726F" w:rsidRPr="002B6517" w:rsidRDefault="0052726F" w:rsidP="00CC45C4">
      <w:pPr>
        <w:pStyle w:val="afff8"/>
        <w:numPr>
          <w:ilvl w:val="0"/>
          <w:numId w:val="28"/>
        </w:numPr>
        <w:ind w:left="1560" w:hanging="34"/>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52726F" w:rsidRPr="002B6517" w:rsidRDefault="0052726F" w:rsidP="00CC45C4">
      <w:pPr>
        <w:pStyle w:val="afff8"/>
        <w:numPr>
          <w:ilvl w:val="0"/>
          <w:numId w:val="28"/>
        </w:numPr>
        <w:ind w:left="1560" w:hanging="34"/>
      </w:pPr>
      <w:r w:rsidRPr="002B6517">
        <w:rPr>
          <w:rFonts w:hint="eastAsia"/>
        </w:rPr>
        <w:t>文化資產環境監測、防災、修護技術及材料相關研究。</w:t>
      </w:r>
    </w:p>
    <w:p w:rsidR="0052726F" w:rsidRPr="002B6517" w:rsidRDefault="0052726F" w:rsidP="00CC45C4">
      <w:pPr>
        <w:pStyle w:val="afff8"/>
        <w:numPr>
          <w:ilvl w:val="0"/>
          <w:numId w:val="28"/>
        </w:numPr>
        <w:ind w:left="1560" w:hanging="34"/>
      </w:pPr>
      <w:r w:rsidRPr="002B6517">
        <w:rPr>
          <w:rFonts w:hint="eastAsia"/>
        </w:rPr>
        <w:t>文化資產教學與教案研究。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灣水下文化資產與環境、地質及世界</w:t>
      </w:r>
      <w:proofErr w:type="gramStart"/>
      <w:r w:rsidRPr="002B6517">
        <w:rPr>
          <w:rFonts w:hint="eastAsia"/>
        </w:rPr>
        <w:t>航貿之</w:t>
      </w:r>
      <w:proofErr w:type="gramEnd"/>
      <w:r w:rsidRPr="002B6517">
        <w:rPr>
          <w:rFonts w:hint="eastAsia"/>
        </w:rPr>
        <w:t>相關研究。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灣傳統民俗技藝及無形文化之相關研究。</w:t>
      </w:r>
    </w:p>
    <w:p w:rsidR="0052726F" w:rsidRPr="00C36825" w:rsidRDefault="00325FAD" w:rsidP="00CC45C4">
      <w:pPr>
        <w:pStyle w:val="afff6"/>
        <w:numPr>
          <w:ilvl w:val="0"/>
          <w:numId w:val="27"/>
        </w:numPr>
        <w:spacing w:before="54" w:line="400" w:lineRule="exact"/>
        <w:rPr>
          <w:rFonts w:ascii="微軟正黑體" w:hAnsi="微軟正黑體"/>
        </w:rPr>
      </w:pPr>
      <w:r w:rsidRPr="00C36825">
        <w:rPr>
          <w:rFonts w:hint="eastAsia"/>
        </w:rPr>
        <w:t>其他與文化資產相關具前瞻性研究類別</w:t>
      </w:r>
      <w:r w:rsidR="0052726F" w:rsidRPr="00C36825">
        <w:rPr>
          <w:rFonts w:hint="eastAsia"/>
        </w:rPr>
        <w:t>。</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補助經費</w:t>
      </w:r>
    </w:p>
    <w:p w:rsidR="0052726F" w:rsidRDefault="0052726F" w:rsidP="00CC45C4">
      <w:pPr>
        <w:pStyle w:val="afff6"/>
        <w:numPr>
          <w:ilvl w:val="0"/>
          <w:numId w:val="29"/>
        </w:numPr>
        <w:spacing w:before="54" w:line="400" w:lineRule="exact"/>
      </w:pPr>
      <w:r w:rsidRPr="003854EA">
        <w:t>補助比例：</w:t>
      </w:r>
    </w:p>
    <w:p w:rsidR="0052726F" w:rsidRPr="000539AB" w:rsidRDefault="0052726F" w:rsidP="00CC45C4">
      <w:pPr>
        <w:pStyle w:val="afff6"/>
        <w:numPr>
          <w:ilvl w:val="0"/>
          <w:numId w:val="30"/>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52726F" w:rsidRPr="000539AB" w:rsidRDefault="0052726F" w:rsidP="00CC45C4">
      <w:pPr>
        <w:pStyle w:val="afff6"/>
        <w:numPr>
          <w:ilvl w:val="0"/>
          <w:numId w:val="30"/>
        </w:numPr>
        <w:spacing w:before="54" w:line="400" w:lineRule="exact"/>
        <w:ind w:left="1701"/>
      </w:pPr>
      <w:r w:rsidRPr="000539AB">
        <w:rPr>
          <w:rFonts w:ascii="微軟正黑體" w:hAnsi="微軟正黑體" w:hint="eastAsia"/>
        </w:rPr>
        <w:t>「其他」類別每案經費總額以85%為上限，申請單位須</w:t>
      </w:r>
      <w:r w:rsidRPr="000539AB">
        <w:rPr>
          <w:rFonts w:hint="eastAsia"/>
        </w:rPr>
        <w:t>自籌計畫總額</w:t>
      </w:r>
      <w:r w:rsidRPr="000539AB">
        <w:rPr>
          <w:rFonts w:hint="eastAsia"/>
        </w:rPr>
        <w:t>15%</w:t>
      </w:r>
      <w:r w:rsidRPr="000539AB">
        <w:t>以上經費</w:t>
      </w:r>
      <w:r w:rsidRPr="000539AB">
        <w:rPr>
          <w:rFonts w:hint="eastAsia"/>
        </w:rPr>
        <w:t>。</w:t>
      </w:r>
    </w:p>
    <w:p w:rsidR="0052726F" w:rsidRPr="00702317" w:rsidRDefault="0052726F" w:rsidP="00CC45C4">
      <w:pPr>
        <w:pStyle w:val="afff6"/>
        <w:numPr>
          <w:ilvl w:val="0"/>
          <w:numId w:val="29"/>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本年度新申請計畫以補助</w:t>
      </w:r>
      <w:r w:rsidR="002160C9">
        <w:rPr>
          <w:rFonts w:hint="eastAsia"/>
        </w:rPr>
        <w:t>7</w:t>
      </w:r>
      <w:r w:rsidRPr="00702317">
        <w:rPr>
          <w:rFonts w:hint="eastAsia"/>
        </w:rPr>
        <w:t>案為原則。</w:t>
      </w:r>
      <w:r w:rsidRPr="00702317">
        <w:t>每案</w:t>
      </w:r>
      <w:r w:rsidRPr="00702317">
        <w:rPr>
          <w:rFonts w:hint="eastAsia"/>
        </w:rPr>
        <w:t>每年</w:t>
      </w:r>
      <w:r w:rsidRPr="00702317">
        <w:t>最高補助</w:t>
      </w:r>
      <w:r w:rsidRPr="00702317">
        <w:rPr>
          <w:rFonts w:hint="eastAsia"/>
        </w:rPr>
        <w:t>金額</w:t>
      </w:r>
      <w:r w:rsidRPr="00702317">
        <w:t>以新臺幣</w:t>
      </w:r>
      <w:r w:rsidR="002A10BB">
        <w:rPr>
          <w:rFonts w:hint="eastAsia"/>
        </w:rPr>
        <w:t>80</w:t>
      </w:r>
      <w:r w:rsidRPr="00702317">
        <w:rPr>
          <w:rFonts w:hint="eastAsia"/>
        </w:rPr>
        <w:t>萬</w:t>
      </w:r>
      <w:r w:rsidRPr="00702317">
        <w:t>元為</w:t>
      </w:r>
      <w:r w:rsidRPr="00702317">
        <w:rPr>
          <w:rFonts w:hint="eastAsia"/>
        </w:rPr>
        <w:t>上</w:t>
      </w:r>
      <w:r w:rsidRPr="00702317">
        <w:t>限</w:t>
      </w:r>
      <w:r w:rsidRPr="00702317">
        <w:rPr>
          <w:rFonts w:hint="eastAsia"/>
        </w:rPr>
        <w:t>，分</w:t>
      </w:r>
      <w:r w:rsidRPr="00702317">
        <w:rPr>
          <w:rFonts w:hint="eastAsia"/>
        </w:rPr>
        <w:t>2</w:t>
      </w:r>
      <w:r w:rsidRPr="00702317">
        <w:rPr>
          <w:rFonts w:hint="eastAsia"/>
        </w:rPr>
        <w:t>期撥款</w:t>
      </w:r>
      <w:r w:rsidRPr="00702317">
        <w:t>。</w:t>
      </w:r>
    </w:p>
    <w:p w:rsidR="0052726F" w:rsidRDefault="0052726F" w:rsidP="00CC45C4">
      <w:pPr>
        <w:pStyle w:val="afff6"/>
        <w:numPr>
          <w:ilvl w:val="0"/>
          <w:numId w:val="29"/>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52726F" w:rsidRPr="00017406" w:rsidRDefault="0052726F" w:rsidP="00017406">
      <w:pPr>
        <w:pStyle w:val="afff5"/>
        <w:numPr>
          <w:ilvl w:val="0"/>
          <w:numId w:val="29"/>
        </w:numPr>
        <w:ind w:left="1134" w:hanging="567"/>
        <w:rPr>
          <w:b/>
          <w:color w:val="000000" w:themeColor="text1"/>
          <w:sz w:val="24"/>
        </w:rPr>
      </w:pPr>
      <w:r w:rsidRPr="00017406">
        <w:rPr>
          <w:rFonts w:ascii="微軟正黑體" w:hAnsi="微軟正黑體" w:hint="eastAsia"/>
          <w:sz w:val="24"/>
        </w:rPr>
        <w:t>文資局各年度經費如未獲立法院審議通過或經部分刪減，文資局得依審議</w:t>
      </w:r>
      <w:proofErr w:type="gramStart"/>
      <w:r w:rsidRPr="00017406">
        <w:rPr>
          <w:rFonts w:ascii="微軟正黑體" w:hAnsi="微軟正黑體" w:hint="eastAsia"/>
          <w:sz w:val="24"/>
        </w:rPr>
        <w:t>情形調減補助</w:t>
      </w:r>
      <w:proofErr w:type="gramEnd"/>
      <w:r w:rsidRPr="00017406">
        <w:rPr>
          <w:rFonts w:ascii="微軟正黑體" w:hAnsi="微軟正黑體" w:hint="eastAsia"/>
          <w:sz w:val="24"/>
        </w:rPr>
        <w:t>經費或中止補助。</w:t>
      </w:r>
    </w:p>
    <w:p w:rsidR="0052726F" w:rsidRDefault="0052726F">
      <w:pPr>
        <w:spacing w:after="720" w:line="276" w:lineRule="auto"/>
        <w:ind w:firstLineChars="0" w:firstLine="0"/>
        <w:rPr>
          <w:rFonts w:ascii="Arial" w:eastAsia="微軟正黑體" w:hAnsi="Arial" w:cs="Arial"/>
          <w:szCs w:val="24"/>
          <w:lang w:eastAsia="zh-TW"/>
        </w:rPr>
      </w:pPr>
      <w:r>
        <w:rPr>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申請方式</w:t>
      </w:r>
    </w:p>
    <w:p w:rsidR="0052726F" w:rsidRPr="00C60A9A" w:rsidRDefault="0052726F" w:rsidP="00CC45C4">
      <w:pPr>
        <w:pStyle w:val="afff6"/>
        <w:numPr>
          <w:ilvl w:val="1"/>
          <w:numId w:val="55"/>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註冊，取得申請帳號及密碼(審核身分者須兩</w:t>
      </w:r>
      <w:r>
        <w:rPr>
          <w:rFonts w:ascii="微軟正黑體" w:hAnsi="微軟正黑體" w:hint="eastAsia"/>
        </w:rPr>
        <w:t>個</w:t>
      </w:r>
      <w:r w:rsidRPr="00C60A9A">
        <w:rPr>
          <w:rFonts w:ascii="微軟正黑體" w:hAnsi="微軟正黑體" w:hint="eastAsia"/>
        </w:rPr>
        <w:t>工作日</w:t>
      </w:r>
      <w:proofErr w:type="gramStart"/>
      <w:r w:rsidRPr="00C60A9A">
        <w:rPr>
          <w:rFonts w:ascii="微軟正黑體" w:hAnsi="微軟正黑體" w:hint="eastAsia"/>
        </w:rPr>
        <w:t>開通，</w:t>
      </w:r>
      <w:proofErr w:type="gramEnd"/>
      <w:r w:rsidRPr="00C60A9A">
        <w:rPr>
          <w:rFonts w:ascii="微軟正黑體" w:hAnsi="微軟正黑體" w:hint="eastAsia"/>
        </w:rPr>
        <w:t>不含假日)。</w:t>
      </w:r>
    </w:p>
    <w:p w:rsidR="0052726F" w:rsidRPr="005B4224" w:rsidRDefault="0052726F" w:rsidP="00CC45C4">
      <w:pPr>
        <w:pStyle w:val="afff6"/>
        <w:numPr>
          <w:ilvl w:val="1"/>
          <w:numId w:val="55"/>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w:t>
      </w:r>
      <w:r w:rsidRPr="002945B6">
        <w:rPr>
          <w:rFonts w:ascii="微軟正黑體" w:hAnsi="微軟正黑體" w:hint="eastAsia"/>
        </w:rPr>
        <w:t>自11</w:t>
      </w:r>
      <w:r w:rsidR="002945B6">
        <w:rPr>
          <w:rFonts w:ascii="微軟正黑體" w:hAnsi="微軟正黑體" w:hint="eastAsia"/>
        </w:rPr>
        <w:t>2</w:t>
      </w:r>
      <w:r w:rsidRPr="002945B6">
        <w:rPr>
          <w:rFonts w:ascii="微軟正黑體" w:hAnsi="微軟正黑體" w:hint="eastAsia"/>
        </w:rPr>
        <w:t>年10月</w:t>
      </w:r>
      <w:r w:rsidR="000C4002" w:rsidRPr="002945B6">
        <w:rPr>
          <w:rFonts w:ascii="微軟正黑體" w:hAnsi="微軟正黑體" w:hint="eastAsia"/>
        </w:rPr>
        <w:t>03</w:t>
      </w:r>
      <w:r w:rsidRPr="002945B6">
        <w:rPr>
          <w:rFonts w:ascii="微軟正黑體" w:hAnsi="微軟正黑體" w:hint="eastAsia"/>
        </w:rPr>
        <w:t>日</w:t>
      </w:r>
      <w:r w:rsidR="00017406">
        <w:rPr>
          <w:rFonts w:ascii="微軟正黑體" w:hAnsi="微軟正黑體" w:hint="eastAsia"/>
        </w:rPr>
        <w:t>(二</w:t>
      </w:r>
      <w:r w:rsidR="00017406">
        <w:rPr>
          <w:rFonts w:ascii="微軟正黑體" w:hAnsi="微軟正黑體"/>
        </w:rPr>
        <w:t>)</w:t>
      </w:r>
      <w:r w:rsidRPr="002945B6">
        <w:rPr>
          <w:rFonts w:ascii="微軟正黑體" w:hAnsi="微軟正黑體" w:hint="eastAsia"/>
        </w:rPr>
        <w:t>起，申請單位須於</w:t>
      </w:r>
      <w:r w:rsidRPr="002945B6">
        <w:rPr>
          <w:rFonts w:ascii="微軟正黑體" w:hAnsi="微軟正黑體" w:hint="eastAsia"/>
          <w:b/>
        </w:rPr>
        <w:t>徵件截止時間11</w:t>
      </w:r>
      <w:r w:rsidR="002945B6">
        <w:rPr>
          <w:rFonts w:ascii="微軟正黑體" w:hAnsi="微軟正黑體" w:hint="eastAsia"/>
          <w:b/>
        </w:rPr>
        <w:t>2</w:t>
      </w:r>
      <w:r w:rsidRPr="002945B6">
        <w:rPr>
          <w:rFonts w:ascii="微軟正黑體" w:hAnsi="微軟正黑體" w:hint="eastAsia"/>
          <w:b/>
        </w:rPr>
        <w:t>年1</w:t>
      </w:r>
      <w:r w:rsidR="006119D7" w:rsidRPr="002945B6">
        <w:rPr>
          <w:rFonts w:ascii="微軟正黑體" w:hAnsi="微軟正黑體" w:hint="eastAsia"/>
          <w:b/>
        </w:rPr>
        <w:t>1</w:t>
      </w:r>
      <w:r w:rsidRPr="002945B6">
        <w:rPr>
          <w:rFonts w:ascii="微軟正黑體" w:hAnsi="微軟正黑體" w:hint="eastAsia"/>
          <w:b/>
        </w:rPr>
        <w:t>月</w:t>
      </w:r>
      <w:r w:rsidR="006119D7" w:rsidRPr="002945B6">
        <w:rPr>
          <w:rFonts w:ascii="微軟正黑體" w:hAnsi="微軟正黑體" w:hint="eastAsia"/>
          <w:b/>
        </w:rPr>
        <w:t>0</w:t>
      </w:r>
      <w:r w:rsidRPr="002945B6">
        <w:rPr>
          <w:rFonts w:ascii="微軟正黑體" w:hAnsi="微軟正黑體" w:hint="eastAsia"/>
          <w:b/>
        </w:rPr>
        <w:t>2日(</w:t>
      </w:r>
      <w:r w:rsidR="002945B6" w:rsidRPr="002945B6">
        <w:rPr>
          <w:rFonts w:ascii="微軟正黑體" w:hAnsi="微軟正黑體" w:hint="eastAsia"/>
          <w:b/>
        </w:rPr>
        <w:t>四</w:t>
      </w:r>
      <w:r w:rsidRPr="002945B6">
        <w:rPr>
          <w:rFonts w:ascii="微軟正黑體" w:hAnsi="微軟正黑體" w:hint="eastAsia"/>
          <w:b/>
        </w:rPr>
        <w:t>)17:00前</w:t>
      </w:r>
      <w:r w:rsidRPr="002945B6">
        <w:rPr>
          <w:rFonts w:ascii="微軟正黑體" w:hAnsi="微軟正黑體" w:hint="eastAsia"/>
        </w:rPr>
        <w:t>，</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52726F" w:rsidRPr="006A7287" w:rsidRDefault="0052726F" w:rsidP="00CC45C4">
      <w:pPr>
        <w:pStyle w:val="afff6"/>
        <w:numPr>
          <w:ilvl w:val="1"/>
          <w:numId w:val="55"/>
        </w:numPr>
        <w:spacing w:before="54"/>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w:t>
      </w:r>
      <w:r w:rsidR="000C4002">
        <w:rPr>
          <w:rFonts w:ascii="微軟正黑體" w:hAnsi="微軟正黑體" w:hint="eastAsia"/>
          <w:color w:val="000000" w:themeColor="text1"/>
          <w:lang w:val="zh-TW"/>
        </w:rPr>
        <w:t>4</w:t>
      </w:r>
      <w:r w:rsidRPr="005B4224">
        <w:rPr>
          <w:rFonts w:ascii="微軟正黑體" w:hAnsi="微軟正黑體" w:hint="eastAsia"/>
          <w:color w:val="000000" w:themeColor="text1"/>
          <w:lang w:val="zh-TW"/>
        </w:rPr>
        <w:t>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」研發群組</w:t>
      </w:r>
      <w:r w:rsidR="007B7407">
        <w:rPr>
          <w:rFonts w:ascii="微軟正黑體" w:hAnsi="微軟正黑體" w:hint="eastAsia"/>
          <w:color w:val="000000" w:themeColor="text1"/>
          <w:lang w:val="zh-TW"/>
        </w:rPr>
        <w:t>、</w:t>
      </w:r>
      <w:r w:rsidR="007B7407" w:rsidRPr="00A03789">
        <w:rPr>
          <w:rFonts w:ascii="微軟正黑體" w:hAnsi="微軟正黑體" w:hint="eastAsia"/>
          <w:color w:val="000000" w:themeColor="text1"/>
          <w:lang w:val="zh-TW"/>
        </w:rPr>
        <w:t>計畫名</w:t>
      </w:r>
      <w:r w:rsidR="007B7407" w:rsidRPr="002945B6">
        <w:rPr>
          <w:rFonts w:ascii="微軟正黑體" w:hAnsi="微軟正黑體" w:hint="eastAsia"/>
          <w:lang w:val="zh-TW"/>
        </w:rPr>
        <w:t>稱及申請編號</w:t>
      </w:r>
      <w:r w:rsidRPr="005B4224">
        <w:rPr>
          <w:rFonts w:ascii="微軟正黑體" w:hAnsi="微軟正黑體" w:hint="eastAsia"/>
          <w:color w:val="000000" w:themeColor="text1"/>
          <w:lang w:val="zh-TW"/>
        </w:rPr>
        <w:t>，內容說明請註明</w:t>
      </w:r>
      <w:r w:rsidRPr="005B4224">
        <w:rPr>
          <w:rFonts w:ascii="微軟正黑體" w:hAnsi="微軟正黑體" w:hint="eastAsia"/>
          <w:b/>
          <w:color w:val="000000" w:themeColor="text1"/>
        </w:rPr>
        <w:t>計畫主持人姓名及已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Pr="005B4224">
        <w:rPr>
          <w:rFonts w:ascii="微軟正黑體" w:hAnsi="微軟正黑體" w:hint="eastAsia"/>
          <w:b/>
          <w:color w:val="000000" w:themeColor="text1"/>
          <w:lang w:val="zh-TW"/>
        </w:rPr>
        <w:t>公文截止收件時間為11</w:t>
      </w:r>
      <w:r w:rsidR="002945B6">
        <w:rPr>
          <w:rFonts w:ascii="微軟正黑體" w:hAnsi="微軟正黑體" w:hint="eastAsia"/>
          <w:b/>
          <w:color w:val="000000" w:themeColor="text1"/>
          <w:lang w:val="zh-TW"/>
        </w:rPr>
        <w:t>2</w:t>
      </w:r>
      <w:r w:rsidRPr="005B4224">
        <w:rPr>
          <w:rFonts w:ascii="微軟正黑體" w:hAnsi="微軟正黑體" w:hint="eastAsia"/>
          <w:b/>
          <w:color w:val="000000" w:themeColor="text1"/>
          <w:lang w:val="zh-TW"/>
        </w:rPr>
        <w:t>年1</w:t>
      </w:r>
      <w:r w:rsidR="006119D7">
        <w:rPr>
          <w:rFonts w:ascii="微軟正黑體" w:hAnsi="微軟正黑體" w:hint="eastAsia"/>
          <w:b/>
          <w:color w:val="000000" w:themeColor="text1"/>
          <w:lang w:val="zh-TW"/>
        </w:rPr>
        <w:t>1</w:t>
      </w:r>
      <w:r w:rsidRPr="005B4224">
        <w:rPr>
          <w:rFonts w:ascii="微軟正黑體" w:hAnsi="微軟正黑體" w:hint="eastAsia"/>
          <w:b/>
          <w:color w:val="000000" w:themeColor="text1"/>
          <w:lang w:val="zh-TW"/>
        </w:rPr>
        <w:t>月</w:t>
      </w:r>
      <w:r w:rsidR="006119D7">
        <w:rPr>
          <w:rFonts w:ascii="微軟正黑體" w:hAnsi="微軟正黑體" w:hint="eastAsia"/>
          <w:b/>
          <w:color w:val="000000" w:themeColor="text1"/>
          <w:lang w:val="zh-TW"/>
        </w:rPr>
        <w:t>0</w:t>
      </w:r>
      <w:r w:rsidR="002945B6">
        <w:rPr>
          <w:rFonts w:ascii="微軟正黑體" w:hAnsi="微軟正黑體" w:hint="eastAsia"/>
          <w:b/>
          <w:color w:val="000000" w:themeColor="text1"/>
          <w:lang w:val="zh-TW"/>
        </w:rPr>
        <w:t>3</w:t>
      </w:r>
      <w:r w:rsidRPr="005B4224">
        <w:rPr>
          <w:rFonts w:ascii="微軟正黑體" w:hAnsi="微軟正黑體" w:hint="eastAsia"/>
          <w:b/>
          <w:color w:val="000000" w:themeColor="text1"/>
          <w:lang w:val="zh-TW"/>
        </w:rPr>
        <w:t>日(</w:t>
      </w:r>
      <w:r w:rsidR="006119D7">
        <w:rPr>
          <w:rFonts w:ascii="微軟正黑體" w:hAnsi="微軟正黑體" w:hint="eastAsia"/>
          <w:b/>
          <w:color w:val="000000" w:themeColor="text1"/>
          <w:lang w:val="zh-TW"/>
        </w:rPr>
        <w:t>五</w:t>
      </w:r>
      <w:r w:rsidRPr="005B4224">
        <w:rPr>
          <w:rFonts w:ascii="微軟正黑體" w:hAnsi="微軟正黑體" w:hint="eastAsia"/>
          <w:b/>
          <w:color w:val="000000" w:themeColor="text1"/>
          <w:lang w:val="zh-TW"/>
        </w:rPr>
        <w:t>)</w:t>
      </w:r>
      <w:r w:rsidRPr="005B4224">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136FE9" w:rsidRPr="005B4224">
        <w:rPr>
          <w:rFonts w:ascii="微軟正黑體" w:hAnsi="微軟正黑體" w:hint="eastAsia"/>
          <w:color w:val="000000" w:themeColor="text1"/>
          <w:lang w:val="zh-TW"/>
        </w:rPr>
        <w:t>，</w:t>
      </w:r>
      <w:proofErr w:type="gramStart"/>
      <w:r w:rsidR="00136FE9" w:rsidRPr="005B4224">
        <w:rPr>
          <w:rFonts w:ascii="微軟正黑體" w:hAnsi="微軟正黑體" w:hint="eastAsia"/>
          <w:color w:val="000000" w:themeColor="text1"/>
          <w:lang w:val="zh-TW"/>
        </w:rPr>
        <w:t>請寄</w:t>
      </w:r>
      <w:r w:rsidRPr="005B4224">
        <w:rPr>
          <w:rFonts w:ascii="微軟正黑體" w:hAnsi="微軟正黑體" w:hint="eastAsia"/>
          <w:color w:val="000000" w:themeColor="text1"/>
          <w:lang w:val="zh-TW"/>
        </w:rPr>
        <w:t>紙本</w:t>
      </w:r>
      <w:proofErr w:type="gramEnd"/>
      <w:r w:rsidRPr="005B4224">
        <w:rPr>
          <w:rFonts w:ascii="微軟正黑體" w:hAnsi="微軟正黑體" w:hint="eastAsia"/>
          <w:color w:val="000000" w:themeColor="text1"/>
          <w:lang w:val="zh-TW"/>
        </w:rPr>
        <w:t>公文</w:t>
      </w:r>
      <w:r w:rsidR="00136FE9" w:rsidRPr="005B4224">
        <w:rPr>
          <w:rFonts w:ascii="微軟正黑體" w:hAnsi="微軟正黑體" w:hint="eastAsia"/>
          <w:color w:val="000000" w:themeColor="text1"/>
          <w:lang w:val="zh-TW"/>
        </w:rPr>
        <w:t>至</w:t>
      </w:r>
      <w:r w:rsidRPr="005B4224">
        <w:rPr>
          <w:rFonts w:ascii="微軟正黑體" w:hAnsi="微軟正黑體" w:hint="eastAsia"/>
          <w:color w:val="000000" w:themeColor="text1"/>
          <w:lang w:val="zh-TW"/>
        </w:rPr>
        <w:t>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52726F" w:rsidRPr="006A7287" w:rsidRDefault="0052726F" w:rsidP="00CC45C4">
      <w:pPr>
        <w:pStyle w:val="afff6"/>
        <w:numPr>
          <w:ilvl w:val="1"/>
          <w:numId w:val="55"/>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52726F" w:rsidRPr="00052C6A" w:rsidRDefault="0052726F" w:rsidP="00CC45C4">
      <w:pPr>
        <w:pStyle w:val="afff6"/>
        <w:numPr>
          <w:ilvl w:val="1"/>
          <w:numId w:val="55"/>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計畫綜合資料表</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計畫摘要</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計畫目標</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辦理單位</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計畫內容</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執行方法與步驟</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預期效益</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經費來源</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申請單位簡介</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年度工作摘要及進度表</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未重複申請補助切結書暨學術倫理規範</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審查方式</w:t>
      </w:r>
    </w:p>
    <w:p w:rsidR="0052726F" w:rsidRPr="00237395" w:rsidRDefault="0052726F" w:rsidP="0052726F">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000C4002">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52726F" w:rsidRDefault="0052726F" w:rsidP="00CC45C4">
      <w:pPr>
        <w:pStyle w:val="afff6"/>
        <w:numPr>
          <w:ilvl w:val="0"/>
          <w:numId w:val="31"/>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52726F" w:rsidRPr="00264993" w:rsidRDefault="0052726F" w:rsidP="00CC45C4">
      <w:pPr>
        <w:pStyle w:val="afff6"/>
        <w:numPr>
          <w:ilvl w:val="0"/>
          <w:numId w:val="31"/>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52726F" w:rsidRPr="00264993" w:rsidRDefault="0052726F" w:rsidP="00CC45C4">
      <w:pPr>
        <w:pStyle w:val="afff6"/>
        <w:numPr>
          <w:ilvl w:val="0"/>
          <w:numId w:val="31"/>
        </w:numPr>
        <w:spacing w:before="54" w:after="126"/>
        <w:rPr>
          <w:color w:val="000000" w:themeColor="text1"/>
        </w:rPr>
      </w:pPr>
      <w:r>
        <w:rPr>
          <w:rFonts w:hint="eastAsia"/>
          <w:color w:val="000000" w:themeColor="text1"/>
        </w:rPr>
        <w:t>核定補助：</w:t>
      </w:r>
    </w:p>
    <w:p w:rsidR="0052726F" w:rsidRPr="00F9637B" w:rsidRDefault="0052726F" w:rsidP="00CC45C4">
      <w:pPr>
        <w:pStyle w:val="afff8"/>
        <w:numPr>
          <w:ilvl w:val="3"/>
          <w:numId w:val="32"/>
        </w:numPr>
        <w:rPr>
          <w:rFonts w:ascii="微軟正黑體" w:hAnsi="微軟正黑體"/>
        </w:rPr>
      </w:pPr>
      <w:r>
        <w:rPr>
          <w:rFonts w:hint="eastAsia"/>
        </w:rPr>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52726F" w:rsidRPr="00F9637B" w:rsidRDefault="0052726F" w:rsidP="00CC45C4">
      <w:pPr>
        <w:pStyle w:val="afff8"/>
        <w:numPr>
          <w:ilvl w:val="3"/>
          <w:numId w:val="32"/>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52726F" w:rsidRDefault="0052726F" w:rsidP="004E6598">
      <w:pPr>
        <w:pStyle w:val="afff5"/>
        <w:tabs>
          <w:tab w:val="clear" w:pos="360"/>
        </w:tabs>
        <w:ind w:left="480" w:firstLine="0"/>
        <w:rPr>
          <w:b/>
          <w:color w:val="000000" w:themeColor="text1"/>
          <w:sz w:val="28"/>
          <w:szCs w:val="28"/>
        </w:rPr>
      </w:pPr>
    </w:p>
    <w:p w:rsidR="0052726F" w:rsidRP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相關注意事項</w:t>
      </w:r>
    </w:p>
    <w:p w:rsidR="00231267" w:rsidRPr="002B6517" w:rsidRDefault="00231267" w:rsidP="00C426C2">
      <w:pPr>
        <w:pStyle w:val="afff6"/>
        <w:numPr>
          <w:ilvl w:val="0"/>
          <w:numId w:val="33"/>
        </w:numPr>
        <w:spacing w:before="54" w:line="400" w:lineRule="exact"/>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006C23F1">
        <w:rPr>
          <w:rFonts w:hint="eastAsia"/>
          <w:color w:val="000000" w:themeColor="text1"/>
        </w:rPr>
        <w:t>1</w:t>
      </w:r>
      <w:r w:rsidRPr="002B6517">
        <w:rPr>
          <w:color w:val="000000" w:themeColor="text1"/>
        </w:rPr>
        <w:t>份及相關電子檔</w:t>
      </w:r>
      <w:r w:rsidRPr="002B6517">
        <w:rPr>
          <w:color w:val="000000" w:themeColor="text1"/>
        </w:rPr>
        <w:t>(</w:t>
      </w:r>
      <w:r w:rsidRPr="002B6517">
        <w:rPr>
          <w:color w:val="000000" w:themeColor="text1"/>
        </w:rPr>
        <w:t>含報告書、照片、</w:t>
      </w:r>
      <w:r w:rsidR="006C23F1">
        <w:rPr>
          <w:rFonts w:hint="eastAsia"/>
          <w:color w:val="000000" w:themeColor="text1"/>
        </w:rPr>
        <w:t>成果報告</w:t>
      </w:r>
      <w:proofErr w:type="gramStart"/>
      <w:r w:rsidR="006C23F1">
        <w:rPr>
          <w:rFonts w:hint="eastAsia"/>
          <w:color w:val="000000" w:themeColor="text1"/>
        </w:rPr>
        <w:t>自評表</w:t>
      </w:r>
      <w:proofErr w:type="gramEnd"/>
      <w:r w:rsidRPr="002B6517">
        <w:rPr>
          <w:color w:val="000000" w:themeColor="text1"/>
        </w:rPr>
        <w:t>、授權同意書</w:t>
      </w:r>
      <w:r w:rsidR="006C23F1">
        <w:rPr>
          <w:rFonts w:hint="eastAsia"/>
          <w:color w:val="000000" w:themeColor="text1"/>
        </w:rPr>
        <w:t>、個人歸戶所得證明</w:t>
      </w:r>
      <w:r w:rsidRPr="002B6517">
        <w:rPr>
          <w:color w:val="000000" w:themeColor="text1"/>
        </w:rPr>
        <w:t>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w:t>
      </w:r>
      <w:r w:rsidR="00C426C2" w:rsidRPr="006A1664">
        <w:rPr>
          <w:rFonts w:hint="eastAsia"/>
        </w:rPr>
        <w:t>(</w:t>
      </w:r>
      <w:r w:rsidR="00C426C2" w:rsidRPr="006A1664">
        <w:rPr>
          <w:rFonts w:hint="eastAsia"/>
        </w:rPr>
        <w:t>請</w:t>
      </w:r>
      <w:proofErr w:type="gramStart"/>
      <w:r w:rsidR="00C426C2" w:rsidRPr="006A1664">
        <w:rPr>
          <w:rFonts w:hint="eastAsia"/>
        </w:rPr>
        <w:t>於線上填寫</w:t>
      </w:r>
      <w:proofErr w:type="gramEnd"/>
      <w:r w:rsidR="00C426C2" w:rsidRPr="006A1664">
        <w:rPr>
          <w:rFonts w:hint="eastAsia"/>
        </w:rPr>
        <w:t>)</w:t>
      </w:r>
      <w:r w:rsidRPr="002B6517">
        <w:rPr>
          <w:color w:val="000000" w:themeColor="text1"/>
        </w:rPr>
        <w:t>、整理造冊之</w:t>
      </w:r>
      <w:r w:rsidR="009E10FF">
        <w:rPr>
          <w:rFonts w:hint="eastAsia"/>
          <w:color w:val="000000" w:themeColor="text1"/>
        </w:rPr>
        <w:t>支用單據</w:t>
      </w:r>
      <w:r w:rsidRPr="002B6517">
        <w:rPr>
          <w:color w:val="000000" w:themeColor="text1"/>
        </w:rPr>
        <w:t>正本</w:t>
      </w:r>
      <w:r w:rsidRPr="002B6517">
        <w:rPr>
          <w:color w:val="000000" w:themeColor="text1"/>
        </w:rPr>
        <w:t>(</w:t>
      </w:r>
      <w:r w:rsidRPr="002B6517">
        <w:rPr>
          <w:color w:val="000000" w:themeColor="text1"/>
        </w:rPr>
        <w:t>私立單位須檢附</w:t>
      </w:r>
      <w:r w:rsidR="00A46B08">
        <w:rPr>
          <w:rFonts w:hint="eastAsia"/>
          <w:color w:val="000000" w:themeColor="text1"/>
        </w:rPr>
        <w:t>支用單據</w:t>
      </w:r>
      <w:r w:rsidRPr="002B6517">
        <w:rPr>
          <w:color w:val="000000" w:themeColor="text1"/>
        </w:rPr>
        <w:t>並整理造冊，</w:t>
      </w:r>
      <w:r w:rsidRPr="002B6517">
        <w:rPr>
          <w:rFonts w:hint="eastAsia"/>
          <w:color w:val="000000" w:themeColor="text1"/>
        </w:rPr>
        <w:t>國立單位</w:t>
      </w:r>
      <w:proofErr w:type="gramStart"/>
      <w:r w:rsidR="00B441EF">
        <w:rPr>
          <w:rFonts w:hint="eastAsia"/>
          <w:color w:val="000000" w:themeColor="text1"/>
        </w:rPr>
        <w:t>採</w:t>
      </w:r>
      <w:proofErr w:type="gramEnd"/>
      <w:r w:rsidRPr="002B6517">
        <w:rPr>
          <w:rFonts w:hint="eastAsia"/>
          <w:color w:val="000000" w:themeColor="text1"/>
        </w:rPr>
        <w:t>「</w:t>
      </w:r>
      <w:r w:rsidR="00F02068">
        <w:rPr>
          <w:rFonts w:ascii="微軟正黑體" w:hAnsi="微軟正黑體" w:hint="eastAsia"/>
          <w:color w:val="000000" w:themeColor="text1"/>
        </w:rPr>
        <w:t>支用單據留存學校方式</w:t>
      </w:r>
      <w:r w:rsidR="003C563F">
        <w:rPr>
          <w:rFonts w:ascii="微軟正黑體" w:hAnsi="微軟正黑體" w:hint="eastAsia"/>
          <w:color w:val="000000" w:themeColor="text1"/>
        </w:rPr>
        <w:t>」</w:t>
      </w:r>
      <w:r w:rsidR="00F02068">
        <w:rPr>
          <w:rFonts w:ascii="微軟正黑體" w:hAnsi="微軟正黑體" w:hint="eastAsia"/>
          <w:color w:val="000000" w:themeColor="text1"/>
        </w:rPr>
        <w:t>辦理</w:t>
      </w:r>
      <w:r w:rsidRPr="002B6517">
        <w:rPr>
          <w:rFonts w:hint="eastAsia"/>
          <w:color w:val="000000" w:themeColor="text1"/>
        </w:rPr>
        <w:t>毋須繳交</w:t>
      </w:r>
      <w:r w:rsidRPr="002B6517">
        <w:rPr>
          <w:rFonts w:hint="eastAsia"/>
          <w:color w:val="000000" w:themeColor="text1"/>
        </w:rPr>
        <w:t>)</w:t>
      </w:r>
      <w:r w:rsidRPr="002B6517">
        <w:rPr>
          <w:color w:val="000000" w:themeColor="text1"/>
        </w:rPr>
        <w:t>及其他相關資料。</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CC45C4">
      <w:pPr>
        <w:pStyle w:val="afff6"/>
        <w:numPr>
          <w:ilvl w:val="0"/>
          <w:numId w:val="3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CC45C4">
      <w:pPr>
        <w:pStyle w:val="afff6"/>
        <w:numPr>
          <w:ilvl w:val="0"/>
          <w:numId w:val="3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CC45C4">
      <w:pPr>
        <w:pStyle w:val="afff8"/>
        <w:numPr>
          <w:ilvl w:val="0"/>
          <w:numId w:val="3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CC45C4">
      <w:pPr>
        <w:pStyle w:val="afff8"/>
        <w:numPr>
          <w:ilvl w:val="0"/>
          <w:numId w:val="3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CC45C4">
      <w:pPr>
        <w:pStyle w:val="afff8"/>
        <w:numPr>
          <w:ilvl w:val="0"/>
          <w:numId w:val="3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5" w:name="_Toc39314773"/>
    </w:p>
    <w:bookmarkEnd w:id="5"/>
    <w:p w:rsidR="00231267" w:rsidRDefault="00231267" w:rsidP="00CC45C4">
      <w:pPr>
        <w:pStyle w:val="afff6"/>
        <w:numPr>
          <w:ilvl w:val="0"/>
          <w:numId w:val="3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CC45C4">
      <w:pPr>
        <w:pStyle w:val="afff6"/>
        <w:numPr>
          <w:ilvl w:val="0"/>
          <w:numId w:val="33"/>
        </w:numPr>
        <w:spacing w:before="54" w:line="400" w:lineRule="exact"/>
      </w:pPr>
      <w:r w:rsidRPr="003854EA">
        <w:t>研究倫理審查及相關規範</w:t>
      </w:r>
    </w:p>
    <w:p w:rsidR="00231267" w:rsidRPr="003854EA" w:rsidRDefault="00231267" w:rsidP="00CC45C4">
      <w:pPr>
        <w:pStyle w:val="afff8"/>
        <w:numPr>
          <w:ilvl w:val="0"/>
          <w:numId w:val="3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CC45C4">
      <w:pPr>
        <w:pStyle w:val="afff8"/>
        <w:numPr>
          <w:ilvl w:val="0"/>
          <w:numId w:val="35"/>
        </w:numPr>
        <w:ind w:left="1560" w:hanging="567"/>
        <w:rPr>
          <w:color w:val="auto"/>
        </w:rPr>
      </w:pPr>
      <w:r w:rsidRPr="003854EA">
        <w:rPr>
          <w:color w:val="auto"/>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CC45C4">
      <w:pPr>
        <w:pStyle w:val="afff6"/>
        <w:numPr>
          <w:ilvl w:val="0"/>
          <w:numId w:val="33"/>
        </w:numPr>
        <w:spacing w:before="54" w:line="400" w:lineRule="exact"/>
      </w:pPr>
      <w:bookmarkStart w:id="6" w:name="_Toc39314774"/>
      <w:r w:rsidRPr="003854EA">
        <w:t>補助涉有公共利益之研究成果管考通報說明</w:t>
      </w:r>
      <w:bookmarkEnd w:id="6"/>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CC45C4">
      <w:pPr>
        <w:pStyle w:val="afff8"/>
        <w:numPr>
          <w:ilvl w:val="0"/>
          <w:numId w:val="36"/>
        </w:numPr>
        <w:rPr>
          <w:color w:val="auto"/>
        </w:rPr>
      </w:pPr>
      <w:bookmarkStart w:id="7" w:name="_Toc39314775"/>
      <w:r w:rsidRPr="003854EA">
        <w:rPr>
          <w:color w:val="auto"/>
        </w:rPr>
        <w:t>不達</w:t>
      </w:r>
      <w:r w:rsidRPr="003854EA">
        <w:rPr>
          <w:rFonts w:hint="eastAsia"/>
          <w:color w:val="auto"/>
        </w:rPr>
        <w:t>文化部文化資產</w:t>
      </w:r>
      <w:r w:rsidRPr="003854EA">
        <w:rPr>
          <w:color w:val="auto"/>
        </w:rPr>
        <w:t>局需主動公開標準</w:t>
      </w:r>
      <w:bookmarkEnd w:id="7"/>
    </w:p>
    <w:p w:rsidR="00231267" w:rsidRPr="003854EA" w:rsidRDefault="00231267" w:rsidP="00CC45C4">
      <w:pPr>
        <w:pStyle w:val="a"/>
        <w:numPr>
          <w:ilvl w:val="0"/>
          <w:numId w:val="37"/>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CC45C4">
      <w:pPr>
        <w:pStyle w:val="a"/>
        <w:numPr>
          <w:ilvl w:val="0"/>
          <w:numId w:val="37"/>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CC45C4">
      <w:pPr>
        <w:pStyle w:val="afff8"/>
        <w:numPr>
          <w:ilvl w:val="0"/>
          <w:numId w:val="36"/>
        </w:numPr>
        <w:rPr>
          <w:color w:val="auto"/>
        </w:rPr>
      </w:pPr>
      <w:bookmarkStart w:id="8" w:name="_Toc39314776"/>
      <w:r w:rsidRPr="003854EA">
        <w:rPr>
          <w:color w:val="auto"/>
        </w:rPr>
        <w:t>可能嚴重損及公共利益而需考慮公開</w:t>
      </w:r>
      <w:bookmarkEnd w:id="8"/>
    </w:p>
    <w:p w:rsidR="00231267" w:rsidRPr="003854EA" w:rsidRDefault="00231267" w:rsidP="00CC45C4">
      <w:pPr>
        <w:pStyle w:val="a"/>
        <w:numPr>
          <w:ilvl w:val="0"/>
          <w:numId w:val="38"/>
        </w:numPr>
        <w:ind w:left="1985"/>
      </w:pPr>
      <w:r w:rsidRPr="003854EA">
        <w:t>發現地質斷層可能穿越都會區。</w:t>
      </w:r>
    </w:p>
    <w:p w:rsidR="00231267" w:rsidRPr="003854EA" w:rsidRDefault="00231267" w:rsidP="00CC45C4">
      <w:pPr>
        <w:pStyle w:val="a"/>
        <w:numPr>
          <w:ilvl w:val="0"/>
          <w:numId w:val="38"/>
        </w:numPr>
        <w:ind w:left="1985"/>
      </w:pPr>
      <w:r w:rsidRPr="003854EA">
        <w:t>空污研究發現某類致病污染源與距馬路的距離可能有關。</w:t>
      </w:r>
    </w:p>
    <w:p w:rsidR="00231267" w:rsidRPr="003854EA" w:rsidRDefault="00231267" w:rsidP="00CC45C4">
      <w:pPr>
        <w:pStyle w:val="a"/>
        <w:numPr>
          <w:ilvl w:val="0"/>
          <w:numId w:val="38"/>
        </w:numPr>
        <w:ind w:left="1985"/>
      </w:pPr>
      <w:r w:rsidRPr="003854EA">
        <w:t>海嘯的研究得知</w:t>
      </w:r>
      <w:proofErr w:type="gramStart"/>
      <w:r w:rsidRPr="003854EA">
        <w:t>都會溢淹的</w:t>
      </w:r>
      <w:proofErr w:type="gramEnd"/>
      <w:r w:rsidRPr="003854EA">
        <w:t>可能範圍。</w:t>
      </w:r>
    </w:p>
    <w:p w:rsidR="00231267" w:rsidRPr="003854EA" w:rsidRDefault="00231267" w:rsidP="00CC45C4">
      <w:pPr>
        <w:pStyle w:val="a"/>
        <w:numPr>
          <w:ilvl w:val="0"/>
          <w:numId w:val="38"/>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CC45C4">
      <w:pPr>
        <w:pStyle w:val="a"/>
        <w:numPr>
          <w:ilvl w:val="0"/>
          <w:numId w:val="38"/>
        </w:numPr>
        <w:ind w:left="1985"/>
      </w:pPr>
      <w:r w:rsidRPr="003854EA">
        <w:t>食品中驗出可能達危害健康濃度之毒物。</w:t>
      </w:r>
    </w:p>
    <w:p w:rsidR="00231267" w:rsidRPr="003854EA" w:rsidRDefault="00231267" w:rsidP="00CC45C4">
      <w:pPr>
        <w:pStyle w:val="a"/>
        <w:numPr>
          <w:ilvl w:val="0"/>
          <w:numId w:val="38"/>
        </w:numPr>
        <w:ind w:left="1985"/>
      </w:pPr>
      <w:r w:rsidRPr="003854EA">
        <w:t>發現現有藥物在特定條件下可能有嚴重副作用。</w:t>
      </w:r>
    </w:p>
    <w:p w:rsidR="00231267" w:rsidRPr="003854EA" w:rsidRDefault="00231267" w:rsidP="00CC45C4">
      <w:pPr>
        <w:pStyle w:val="a"/>
        <w:numPr>
          <w:ilvl w:val="0"/>
          <w:numId w:val="38"/>
        </w:numPr>
        <w:ind w:left="1985"/>
      </w:pPr>
      <w:r w:rsidRPr="003854EA">
        <w:t>發現現有食品添加物法定容許濃度仍可能危害健康。</w:t>
      </w:r>
    </w:p>
    <w:p w:rsidR="00231267" w:rsidRPr="003854EA" w:rsidRDefault="00231267" w:rsidP="00CC45C4">
      <w:pPr>
        <w:pStyle w:val="a"/>
        <w:numPr>
          <w:ilvl w:val="0"/>
          <w:numId w:val="38"/>
        </w:numPr>
        <w:ind w:left="1985"/>
      </w:pPr>
      <w:r w:rsidRPr="003854EA">
        <w:t>發現現行金融或網路密碼系統之可能破解方法。</w:t>
      </w:r>
    </w:p>
    <w:p w:rsidR="00231267" w:rsidRDefault="00231267" w:rsidP="00CC45C4">
      <w:pPr>
        <w:pStyle w:val="a"/>
        <w:numPr>
          <w:ilvl w:val="0"/>
          <w:numId w:val="38"/>
        </w:numPr>
        <w:ind w:left="1985"/>
      </w:pPr>
      <w:r>
        <w:t>發現致命的新病毒或傳染病在蔓延與</w:t>
      </w:r>
    </w:p>
    <w:p w:rsidR="00231267" w:rsidRDefault="00231267" w:rsidP="00CC45C4">
      <w:pPr>
        <w:pStyle w:val="afff6"/>
        <w:numPr>
          <w:ilvl w:val="0"/>
          <w:numId w:val="33"/>
        </w:numPr>
        <w:spacing w:before="54" w:line="400" w:lineRule="exact"/>
        <w:ind w:left="1418" w:hanging="709"/>
        <w:sectPr w:rsidR="00231267" w:rsidSect="00447DE7">
          <w:headerReference w:type="default" r:id="rId14"/>
          <w:pgSz w:w="11906" w:h="16838" w:code="9"/>
          <w:pgMar w:top="1134" w:right="1134" w:bottom="1418" w:left="1134" w:header="680" w:footer="964" w:gutter="0"/>
          <w:cols w:space="425"/>
          <w:docGrid w:type="linesAndChars" w:linePitch="360"/>
        </w:sectPr>
      </w:pPr>
      <w:bookmarkStart w:id="9" w:name="_Toc41800751"/>
      <w:bookmarkStart w:id="10" w:name="_Toc80277783"/>
      <w:r w:rsidRPr="003854EA">
        <w:rPr>
          <w:rFonts w:hint="eastAsia"/>
        </w:rPr>
        <w:t>其</w:t>
      </w:r>
      <w:r w:rsidRPr="003854EA">
        <w:rPr>
          <w:rFonts w:hint="eastAsia"/>
        </w:rPr>
        <w:t xml:space="preserve"> </w:t>
      </w:r>
      <w:r w:rsidRPr="003854EA">
        <w:rPr>
          <w:rFonts w:hint="eastAsia"/>
        </w:rPr>
        <w:t>他</w:t>
      </w:r>
      <w:bookmarkEnd w:id="9"/>
      <w:bookmarkEnd w:id="10"/>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11" w:name="_Toc78448622"/>
      <w:r w:rsidRPr="003854EA">
        <w:t>附件</w:t>
      </w:r>
      <w:r>
        <w:rPr>
          <w:rFonts w:hint="eastAsia"/>
        </w:rPr>
        <w:t>一</w:t>
      </w:r>
      <w:r w:rsidRPr="003854EA">
        <w:rPr>
          <w:rFonts w:hint="eastAsia"/>
        </w:rPr>
        <w:t xml:space="preserve"> </w:t>
      </w:r>
      <w:bookmarkEnd w:id="11"/>
      <w:r>
        <w:rPr>
          <w:rFonts w:hint="eastAsia"/>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DA0897">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w:t>
            </w:r>
            <w:r w:rsidR="00DA0897">
              <w:rPr>
                <w:rFonts w:ascii="微軟正黑體" w:eastAsia="微軟正黑體" w:hAnsi="微軟正黑體" w:hint="eastAsia"/>
                <w:color w:val="000000" w:themeColor="text1"/>
                <w:szCs w:val="24"/>
                <w:lang w:eastAsia="zh-TW"/>
              </w:rPr>
              <w:t>保險及</w:t>
            </w:r>
            <w:r w:rsidRPr="00794157">
              <w:rPr>
                <w:rFonts w:ascii="微軟正黑體" w:eastAsia="微軟正黑體" w:hAnsi="微軟正黑體" w:hint="eastAsia"/>
                <w:color w:val="000000" w:themeColor="text1"/>
                <w:szCs w:val="24"/>
                <w:lang w:eastAsia="zh-TW"/>
              </w:rPr>
              <w:t>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DA0897">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w:t>
            </w:r>
            <w:r w:rsidR="00DA0897">
              <w:rPr>
                <w:rFonts w:ascii="微軟正黑體" w:eastAsia="微軟正黑體" w:hAnsi="微軟正黑體" w:hint="eastAsia"/>
                <w:szCs w:val="24"/>
                <w:lang w:eastAsia="zh-TW"/>
              </w:rPr>
              <w:t>辦理規範</w:t>
            </w:r>
            <w:r w:rsidRPr="00F17C45">
              <w:rPr>
                <w:rFonts w:ascii="微軟正黑體" w:eastAsia="微軟正黑體" w:hAnsi="微軟正黑體" w:hint="eastAsia"/>
                <w:szCs w:val="24"/>
                <w:lang w:eastAsia="zh-TW"/>
              </w:rPr>
              <w:t>。</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00813CBD" w:rsidRPr="00813CBD">
              <w:rPr>
                <w:rFonts w:ascii="微軟正黑體" w:eastAsia="微軟正黑體" w:hAnsi="微軟正黑體" w:hint="eastAsia"/>
                <w:szCs w:val="24"/>
                <w:lang w:eastAsia="zh-TW"/>
              </w:rPr>
              <w:t>，流用超過20%者，須先</w:t>
            </w:r>
            <w:r w:rsidR="00B441EF">
              <w:rPr>
                <w:rFonts w:ascii="微軟正黑體" w:eastAsia="微軟正黑體" w:hAnsi="微軟正黑體" w:hint="eastAsia"/>
                <w:szCs w:val="24"/>
                <w:lang w:eastAsia="zh-TW"/>
              </w:rPr>
              <w:t>行</w:t>
            </w:r>
            <w:r w:rsidR="00813CBD" w:rsidRPr="00813CBD">
              <w:rPr>
                <w:rFonts w:ascii="微軟正黑體" w:eastAsia="微軟正黑體" w:hAnsi="微軟正黑體" w:hint="eastAsia"/>
                <w:szCs w:val="24"/>
                <w:lang w:eastAsia="zh-TW"/>
              </w:rPr>
              <w:t>文取得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w:t>
            </w:r>
            <w:r w:rsidRPr="00F17C45">
              <w:rPr>
                <w:rFonts w:ascii="微軟正黑體" w:eastAsia="微軟正黑體" w:hAnsi="微軟正黑體" w:hint="eastAsia"/>
                <w:szCs w:val="24"/>
                <w:lang w:eastAsia="zh-TW"/>
              </w:rPr>
              <w:t>。</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6C23F1"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6C23F1">
              <w:rPr>
                <w:rFonts w:ascii="微軟正黑體" w:eastAsia="微軟正黑體" w:hAnsi="微軟正黑體" w:cstheme="minorHAnsi" w:hint="eastAsia"/>
                <w:szCs w:val="24"/>
                <w:lang w:eastAsia="zh-TW"/>
              </w:rPr>
              <w:t>私立單位需檢附補助款</w:t>
            </w:r>
            <w:r w:rsidR="00A46B08">
              <w:rPr>
                <w:rFonts w:ascii="微軟正黑體" w:eastAsia="微軟正黑體" w:hAnsi="微軟正黑體" w:cstheme="minorHAnsi" w:hint="eastAsia"/>
                <w:szCs w:val="24"/>
                <w:lang w:eastAsia="zh-TW"/>
              </w:rPr>
              <w:t>支用單據</w:t>
            </w:r>
            <w:r w:rsidRPr="006C23F1">
              <w:rPr>
                <w:rFonts w:ascii="微軟正黑體" w:eastAsia="微軟正黑體" w:hAnsi="微軟正黑體" w:cstheme="minorHAnsi" w:hint="eastAsia"/>
                <w:szCs w:val="24"/>
                <w:lang w:eastAsia="zh-TW"/>
              </w:rPr>
              <w:t>及</w:t>
            </w:r>
            <w:proofErr w:type="gramStart"/>
            <w:r w:rsidRPr="006C23F1">
              <w:rPr>
                <w:rFonts w:ascii="微軟正黑體" w:eastAsia="微軟正黑體" w:hAnsi="微軟正黑體" w:cstheme="minorHAnsi" w:hint="eastAsia"/>
                <w:szCs w:val="24"/>
                <w:lang w:eastAsia="zh-TW"/>
              </w:rPr>
              <w:t>配合款影本</w:t>
            </w:r>
            <w:proofErr w:type="gramEnd"/>
            <w:r w:rsidRPr="006C23F1">
              <w:rPr>
                <w:rFonts w:ascii="微軟正黑體" w:eastAsia="微軟正黑體" w:hAnsi="微軟正黑體" w:cstheme="minorHAnsi" w:hint="eastAsia"/>
                <w:szCs w:val="24"/>
                <w:lang w:eastAsia="zh-TW"/>
              </w:rPr>
              <w:t>憑證，並整理造冊</w:t>
            </w:r>
            <w:r w:rsidR="00050DFB" w:rsidRPr="003854EA">
              <w:rPr>
                <w:rFonts w:ascii="微軟正黑體" w:eastAsia="微軟正黑體" w:hAnsi="微軟正黑體" w:cstheme="minorHAnsi"/>
                <w:szCs w:val="24"/>
                <w:lang w:eastAsia="zh-TW"/>
              </w:rPr>
              <w:t>，國立單位「</w:t>
            </w:r>
            <w:r w:rsidR="00F02068">
              <w:rPr>
                <w:rFonts w:ascii="微軟正黑體" w:eastAsia="微軟正黑體" w:hAnsi="微軟正黑體" w:hint="eastAsia"/>
                <w:color w:val="000000" w:themeColor="text1"/>
                <w:szCs w:val="24"/>
                <w:lang w:eastAsia="zh-TW"/>
              </w:rPr>
              <w:t>支用單據留存學校方式</w:t>
            </w:r>
            <w:r w:rsidR="00951347" w:rsidRPr="003854EA">
              <w:rPr>
                <w:rFonts w:ascii="微軟正黑體" w:eastAsia="微軟正黑體" w:hAnsi="微軟正黑體" w:cstheme="minorHAnsi"/>
                <w:szCs w:val="24"/>
                <w:lang w:eastAsia="zh-TW"/>
              </w:rPr>
              <w:t>」</w:t>
            </w:r>
            <w:r w:rsidR="00F02068">
              <w:rPr>
                <w:rFonts w:ascii="微軟正黑體" w:eastAsia="微軟正黑體" w:hAnsi="微軟正黑體" w:hint="eastAsia"/>
                <w:color w:val="000000" w:themeColor="text1"/>
                <w:szCs w:val="24"/>
                <w:lang w:eastAsia="zh-TW"/>
              </w:rPr>
              <w:t>辦理</w:t>
            </w:r>
            <w:r w:rsidR="00050DFB" w:rsidRPr="003854EA">
              <w:rPr>
                <w:rFonts w:ascii="微軟正黑體" w:eastAsia="微軟正黑體" w:hAnsi="微軟正黑體" w:cstheme="minorHAnsi"/>
                <w:szCs w:val="24"/>
                <w:lang w:eastAsia="zh-TW"/>
              </w:rPr>
              <w:t>毋須繳交。</w:t>
            </w:r>
          </w:p>
        </w:tc>
      </w:tr>
    </w:tbl>
    <w:p w:rsidR="007A5760" w:rsidRDefault="007A5760" w:rsidP="00050DFB">
      <w:pPr>
        <w:pStyle w:val="a5"/>
        <w:ind w:firstLineChars="0" w:firstLine="0"/>
        <w:rPr>
          <w:lang w:eastAsia="zh-TW"/>
        </w:rPr>
        <w:sectPr w:rsidR="007A5760" w:rsidSect="00DB5C3A">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12" w:name="_Toc78448620"/>
      <w:r w:rsidRPr="003854EA">
        <w:rPr>
          <w:bCs/>
        </w:rPr>
        <w:t>附件</w:t>
      </w:r>
      <w:r w:rsidRPr="003854EA">
        <w:rPr>
          <w:rFonts w:hint="eastAsia"/>
          <w:bCs/>
        </w:rPr>
        <w:t>二</w:t>
      </w:r>
      <w:r w:rsidRPr="003854EA">
        <w:rPr>
          <w:bCs/>
        </w:rPr>
        <w:t xml:space="preserve"> </w:t>
      </w:r>
      <w:r w:rsidRPr="003854EA">
        <w:t>申請計畫</w:t>
      </w:r>
      <w:r w:rsidRPr="003854EA">
        <w:rPr>
          <w:rFonts w:hint="eastAsia"/>
        </w:rPr>
        <w:t>書撰寫架構</w:t>
      </w:r>
      <w:bookmarkEnd w:id="12"/>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C11398"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Pr>
          <w:rFonts w:ascii="Arial" w:eastAsia="微軟正黑體" w:hAnsi="Arial" w:cs="Arial" w:hint="eastAsia"/>
          <w:b/>
          <w:bCs/>
          <w:sz w:val="28"/>
          <w:szCs w:val="28"/>
          <w:u w:val="single"/>
          <w:lang w:eastAsia="zh-TW"/>
        </w:rPr>
        <w:t>202</w:t>
      </w:r>
      <w:r w:rsidR="00B45A51">
        <w:rPr>
          <w:rFonts w:ascii="Arial" w:eastAsia="微軟正黑體" w:hAnsi="Arial" w:cs="Arial" w:hint="eastAsia"/>
          <w:b/>
          <w:bCs/>
          <w:sz w:val="28"/>
          <w:szCs w:val="28"/>
          <w:u w:val="single"/>
          <w:lang w:eastAsia="zh-TW"/>
        </w:rPr>
        <w:t>4</w:t>
      </w:r>
      <w:r w:rsidR="00050DFB" w:rsidRPr="007000A0">
        <w:rPr>
          <w:rFonts w:ascii="Arial" w:eastAsia="微軟正黑體" w:hAnsi="Arial" w:cs="Arial" w:hint="eastAsia"/>
          <w:b/>
          <w:bCs/>
          <w:sz w:val="28"/>
          <w:szCs w:val="28"/>
          <w:u w:val="single"/>
          <w:lang w:eastAsia="zh-TW"/>
        </w:rPr>
        <w:t>文化部</w:t>
      </w:r>
      <w:r w:rsidR="00050DFB" w:rsidRPr="007000A0">
        <w:rPr>
          <w:rFonts w:ascii="Arial" w:eastAsia="微軟正黑體" w:hAnsi="Arial" w:cs="Arial"/>
          <w:b/>
          <w:bCs/>
          <w:sz w:val="28"/>
          <w:szCs w:val="28"/>
          <w:u w:val="single"/>
          <w:lang w:eastAsia="zh-TW"/>
        </w:rPr>
        <w:t>文化資產</w:t>
      </w:r>
      <w:r w:rsidR="00050DFB" w:rsidRPr="007000A0">
        <w:rPr>
          <w:rFonts w:ascii="Arial" w:eastAsia="微軟正黑體" w:hAnsi="Arial" w:cs="Arial" w:hint="eastAsia"/>
          <w:b/>
          <w:bCs/>
          <w:sz w:val="28"/>
          <w:szCs w:val="28"/>
          <w:u w:val="single"/>
          <w:lang w:eastAsia="zh-TW"/>
        </w:rPr>
        <w:t>學</w:t>
      </w:r>
      <w:r w:rsidR="00050DFB" w:rsidRPr="007000A0">
        <w:rPr>
          <w:rFonts w:ascii="Arial" w:eastAsia="微軟正黑體" w:hAnsi="Arial" w:cs="Arial"/>
          <w:b/>
          <w:bCs/>
          <w:sz w:val="28"/>
          <w:szCs w:val="28"/>
          <w:u w:val="single"/>
          <w:lang w:eastAsia="zh-TW"/>
        </w:rPr>
        <w:t>院人才培育計畫</w:t>
      </w:r>
      <w:r w:rsidR="00050DFB" w:rsidRPr="007000A0">
        <w:rPr>
          <w:rFonts w:ascii="Arial" w:eastAsia="微軟正黑體" w:hAnsi="Arial" w:cs="Arial" w:hint="eastAsia"/>
          <w:b/>
          <w:bCs/>
          <w:sz w:val="28"/>
          <w:szCs w:val="28"/>
          <w:u w:val="single"/>
          <w:lang w:eastAsia="zh-TW"/>
        </w:rPr>
        <w:t>-</w:t>
      </w:r>
      <w:r w:rsidR="00050DFB">
        <w:rPr>
          <w:rFonts w:ascii="Arial" w:eastAsia="微軟正黑體" w:hAnsi="Arial" w:cs="Arial" w:hint="eastAsia"/>
          <w:b/>
          <w:bCs/>
          <w:sz w:val="28"/>
          <w:szCs w:val="28"/>
          <w:u w:val="single"/>
          <w:lang w:eastAsia="zh-TW"/>
        </w:rPr>
        <w:t>研發</w:t>
      </w:r>
      <w:r w:rsidR="00050DFB"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sidR="00C11398">
        <w:rPr>
          <w:rFonts w:ascii="Arial" w:eastAsia="微軟正黑體" w:hAnsi="Arial" w:cs="Arial" w:hint="eastAsia"/>
          <w:sz w:val="28"/>
          <w:szCs w:val="28"/>
          <w:lang w:eastAsia="zh-TW"/>
        </w:rPr>
        <w:t>11</w:t>
      </w:r>
      <w:r w:rsidR="00B45A51">
        <w:rPr>
          <w:rFonts w:ascii="Arial" w:eastAsia="微軟正黑體" w:hAnsi="Arial" w:cs="Arial" w:hint="eastAsia"/>
          <w:sz w:val="28"/>
          <w:szCs w:val="28"/>
          <w:lang w:eastAsia="zh-TW"/>
        </w:rPr>
        <w:t>2</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t>一、</w:t>
      </w:r>
      <w:proofErr w:type="gramStart"/>
      <w:r w:rsidR="00B45A51">
        <w:rPr>
          <w:rFonts w:hint="eastAsia"/>
        </w:rPr>
        <w:t>113</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C11398"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202</w:t>
            </w:r>
            <w:r w:rsidR="00B45A51">
              <w:rPr>
                <w:rFonts w:ascii="Arial" w:eastAsia="微軟正黑體" w:hAnsi="Arial" w:cs="Arial" w:hint="eastAsia"/>
                <w:szCs w:val="24"/>
                <w:lang w:eastAsia="zh-TW"/>
              </w:rPr>
              <w:t>4</w:t>
            </w:r>
            <w:r w:rsidR="00050DFB" w:rsidRPr="007000A0">
              <w:rPr>
                <w:rFonts w:ascii="Arial" w:eastAsia="微軟正黑體" w:hAnsi="Arial" w:cs="Arial" w:hint="eastAsia"/>
                <w:szCs w:val="24"/>
                <w:lang w:eastAsia="zh-TW"/>
              </w:rPr>
              <w:t>文化部文化資</w:t>
            </w:r>
            <w:r w:rsidR="00050DFB">
              <w:rPr>
                <w:rFonts w:ascii="Arial" w:eastAsia="微軟正黑體" w:hAnsi="Arial" w:cs="Arial" w:hint="eastAsia"/>
                <w:szCs w:val="24"/>
                <w:lang w:eastAsia="zh-TW"/>
              </w:rPr>
              <w:t>產學院人才培育計畫（研發</w:t>
            </w:r>
            <w:r w:rsidR="00050DFB" w:rsidRPr="007000A0">
              <w:rPr>
                <w:rFonts w:ascii="Arial" w:eastAsia="微軟正黑體" w:hAnsi="Arial" w:cs="Arial" w:hint="eastAsia"/>
                <w:szCs w:val="24"/>
                <w:lang w:eastAsia="zh-TW"/>
              </w:rPr>
              <w:t>群組）</w:t>
            </w:r>
            <w:r w:rsidR="00050DFB"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B45A51">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B45A51">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B45A51" w:rsidRPr="003854EA" w:rsidTr="00B45A51">
        <w:trPr>
          <w:cantSplit/>
          <w:trHeight w:val="454"/>
        </w:trPr>
        <w:tc>
          <w:tcPr>
            <w:tcW w:w="1271" w:type="dxa"/>
            <w:shd w:val="clear" w:color="auto" w:fill="BFBFBF" w:themeFill="background1" w:themeFillShade="BF"/>
            <w:vAlign w:val="center"/>
          </w:tcPr>
          <w:p w:rsidR="00B45A51" w:rsidRPr="003854EA" w:rsidRDefault="00B45A51"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4394" w:type="dxa"/>
            <w:gridSpan w:val="3"/>
            <w:vAlign w:val="center"/>
          </w:tcPr>
          <w:p w:rsidR="00B45A51" w:rsidRPr="003854EA" w:rsidRDefault="00B45A51"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c>
          <w:tcPr>
            <w:tcW w:w="4144" w:type="dxa"/>
            <w:gridSpan w:val="3"/>
            <w:vAlign w:val="center"/>
          </w:tcPr>
          <w:p w:rsidR="00B45A51" w:rsidRPr="003854EA" w:rsidRDefault="00B45A51" w:rsidP="00B45A51">
            <w:pPr>
              <w:adjustRightInd w:val="0"/>
              <w:snapToGrid w:val="0"/>
              <w:ind w:firstLineChars="0" w:firstLine="0"/>
              <w:rPr>
                <w:rFonts w:ascii="Arial" w:eastAsia="微軟正黑體" w:hAnsi="Arial" w:cs="Arial"/>
                <w:szCs w:val="24"/>
                <w:lang w:eastAsia="zh-TW"/>
              </w:rPr>
            </w:pPr>
            <w:r w:rsidRPr="00B45A51">
              <w:rPr>
                <w:rFonts w:ascii="Arial" w:eastAsia="微軟正黑體" w:hAnsi="Arial" w:cs="Arial" w:hint="eastAsia"/>
                <w:szCs w:val="24"/>
                <w:lang w:eastAsia="zh-TW"/>
              </w:rPr>
              <w:t>□</w:t>
            </w:r>
            <w:r w:rsidRPr="00B45A51">
              <w:rPr>
                <w:rFonts w:ascii="Arial" w:eastAsia="微軟正黑體" w:hAnsi="Arial" w:cs="Arial" w:hint="eastAsia"/>
                <w:szCs w:val="24"/>
                <w:lang w:eastAsia="zh-TW"/>
              </w:rPr>
              <w:t xml:space="preserve"> </w:t>
            </w:r>
            <w:r w:rsidRPr="00B45A51">
              <w:rPr>
                <w:rFonts w:ascii="Arial" w:eastAsia="微軟正黑體" w:hAnsi="Arial" w:cs="Arial" w:hint="eastAsia"/>
                <w:szCs w:val="24"/>
                <w:lang w:eastAsia="zh-TW"/>
              </w:rPr>
              <w:t>多年期計畫：</w:t>
            </w:r>
            <w:proofErr w:type="gramStart"/>
            <w:r w:rsidRPr="00B45A51">
              <w:rPr>
                <w:rFonts w:ascii="Arial" w:eastAsia="微軟正黑體" w:hAnsi="Arial" w:cs="Arial" w:hint="eastAsia"/>
                <w:szCs w:val="24"/>
                <w:lang w:eastAsia="zh-TW"/>
              </w:rPr>
              <w:t>計畫總期程</w:t>
            </w:r>
            <w:proofErr w:type="gramEnd"/>
            <w:r w:rsidRPr="00B45A51">
              <w:rPr>
                <w:rFonts w:ascii="Arial" w:eastAsia="微軟正黑體" w:hAnsi="Arial" w:cs="Arial" w:hint="eastAsia"/>
                <w:szCs w:val="24"/>
                <w:lang w:eastAsia="zh-TW"/>
              </w:rPr>
              <w:t xml:space="preserve">  </w:t>
            </w:r>
            <w:r w:rsidRPr="00B45A51">
              <w:rPr>
                <w:rFonts w:ascii="Arial" w:eastAsia="微軟正黑體" w:hAnsi="Arial" w:cs="Arial" w:hint="eastAsia"/>
                <w:szCs w:val="24"/>
                <w:lang w:eastAsia="zh-TW"/>
              </w:rPr>
              <w:t>年</w:t>
            </w:r>
          </w:p>
        </w:tc>
      </w:tr>
      <w:tr w:rsidR="00BF06D8" w:rsidRPr="003854EA" w:rsidTr="00B45A51">
        <w:trPr>
          <w:trHeight w:val="454"/>
        </w:trPr>
        <w:tc>
          <w:tcPr>
            <w:tcW w:w="1271" w:type="dxa"/>
            <w:vMerge w:val="restart"/>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r w:rsidR="00D43624" w:rsidRPr="00487563">
              <w:rPr>
                <w:rFonts w:ascii="微軟正黑體" w:eastAsia="微軟正黑體" w:hAnsi="微軟正黑體" w:cs="Times New Roman" w:hint="eastAsia"/>
                <w:sz w:val="20"/>
                <w:szCs w:val="24"/>
                <w:lang w:eastAsia="zh-TW"/>
              </w:rPr>
              <w:t>(多年期</w:t>
            </w:r>
            <w:r w:rsidR="00D43624">
              <w:rPr>
                <w:rFonts w:ascii="微軟正黑體" w:eastAsia="微軟正黑體" w:hAnsi="微軟正黑體" w:cs="Times New Roman" w:hint="eastAsia"/>
                <w:sz w:val="20"/>
                <w:szCs w:val="24"/>
                <w:lang w:eastAsia="zh-TW"/>
              </w:rPr>
              <w:t>3</w:t>
            </w:r>
            <w:r w:rsidR="00D43624" w:rsidRPr="00487563">
              <w:rPr>
                <w:rFonts w:ascii="微軟正黑體" w:eastAsia="微軟正黑體" w:hAnsi="微軟正黑體" w:cs="Times New Roman" w:hint="eastAsia"/>
                <w:sz w:val="20"/>
                <w:szCs w:val="24"/>
                <w:lang w:eastAsia="zh-TW"/>
              </w:rPr>
              <w:t>年為例)</w:t>
            </w: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第一年</w:t>
            </w:r>
            <w:r>
              <w:rPr>
                <w:rFonts w:ascii="Arial" w:eastAsia="微軟正黑體" w:hAnsi="Arial" w:cs="Arial" w:hint="eastAsia"/>
                <w:szCs w:val="24"/>
                <w:lang w:eastAsia="zh-TW"/>
              </w:rPr>
              <w:t>(113</w:t>
            </w:r>
            <w:r>
              <w:rPr>
                <w:rFonts w:ascii="Arial" w:eastAsia="微軟正黑體" w:hAnsi="Arial" w:cs="Arial" w:hint="eastAsia"/>
                <w:szCs w:val="24"/>
                <w:lang w:eastAsia="zh-TW"/>
              </w:rPr>
              <w:t>年</w:t>
            </w:r>
            <w:r>
              <w:rPr>
                <w:rFonts w:ascii="Arial" w:eastAsia="微軟正黑體" w:hAnsi="Arial" w:cs="Arial" w:hint="eastAsia"/>
                <w:szCs w:val="24"/>
                <w:lang w:eastAsia="zh-TW"/>
              </w:rPr>
              <w:t>)</w:t>
            </w:r>
            <w:r>
              <w:rPr>
                <w:rFonts w:ascii="微軟正黑體" w:eastAsia="微軟正黑體" w:hAnsi="微軟正黑體"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sidRPr="004E429B">
              <w:rPr>
                <w:rFonts w:ascii="Arial" w:eastAsia="微軟正黑體" w:hAnsi="Arial" w:cs="Arial" w:hint="eastAsia"/>
                <w:szCs w:val="24"/>
                <w:lang w:eastAsia="zh-TW"/>
              </w:rPr>
              <w:t>第</w:t>
            </w:r>
            <w:r w:rsidR="0083513A">
              <w:rPr>
                <w:rFonts w:ascii="Arial" w:eastAsia="微軟正黑體" w:hAnsi="Arial" w:cs="Arial" w:hint="eastAsia"/>
                <w:szCs w:val="24"/>
                <w:lang w:eastAsia="zh-TW"/>
              </w:rPr>
              <w:t>二</w:t>
            </w:r>
            <w:r w:rsidRPr="004E429B">
              <w:rPr>
                <w:rFonts w:ascii="Arial" w:eastAsia="微軟正黑體" w:hAnsi="Arial" w:cs="Arial" w:hint="eastAsia"/>
                <w:szCs w:val="24"/>
                <w:lang w:eastAsia="zh-TW"/>
              </w:rPr>
              <w:t>年</w:t>
            </w:r>
            <w:r>
              <w:rPr>
                <w:rFonts w:ascii="Arial" w:eastAsia="微軟正黑體" w:hAnsi="Arial" w:cs="Arial" w:hint="eastAsia"/>
                <w:szCs w:val="24"/>
                <w:lang w:eastAsia="zh-TW"/>
              </w:rPr>
              <w:t>(114</w:t>
            </w:r>
            <w:r w:rsidRPr="004E429B">
              <w:rPr>
                <w:rFonts w:ascii="Arial" w:eastAsia="微軟正黑體" w:hAnsi="Arial" w:cs="Arial" w:hint="eastAsia"/>
                <w:szCs w:val="24"/>
                <w:lang w:eastAsia="zh-TW"/>
              </w:rPr>
              <w:t>年</w:t>
            </w:r>
            <w:r w:rsidRPr="004E429B">
              <w:rPr>
                <w:rFonts w:ascii="Arial" w:eastAsia="微軟正黑體" w:hAnsi="Arial" w:cs="Arial" w:hint="eastAsia"/>
                <w:szCs w:val="24"/>
                <w:lang w:eastAsia="zh-TW"/>
              </w:rPr>
              <w:t>)</w:t>
            </w:r>
            <w:r w:rsidRPr="004E429B">
              <w:rPr>
                <w:rFonts w:ascii="Arial" w:eastAsia="微軟正黑體" w:hAnsi="Arial" w:cs="Arial" w:hint="eastAsia"/>
                <w:szCs w:val="24"/>
                <w:lang w:eastAsia="zh-TW"/>
              </w:rPr>
              <w:t>：總經費：</w:t>
            </w:r>
            <w:r w:rsidRPr="004E429B">
              <w:rPr>
                <w:rFonts w:ascii="Arial" w:eastAsia="微軟正黑體" w:hAnsi="Arial" w:cs="Arial" w:hint="eastAsia"/>
                <w:szCs w:val="24"/>
                <w:lang w:eastAsia="zh-TW"/>
              </w:rPr>
              <w:t xml:space="preserve">0,000,000 </w:t>
            </w:r>
            <w:r w:rsidRPr="004E429B">
              <w:rPr>
                <w:rFonts w:ascii="Arial" w:eastAsia="微軟正黑體" w:hAnsi="Arial" w:cs="Arial" w:hint="eastAsia"/>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sidRPr="004E429B">
              <w:rPr>
                <w:rFonts w:ascii="Arial" w:eastAsia="微軟正黑體" w:hAnsi="Arial" w:cs="Arial" w:hint="eastAsia"/>
                <w:szCs w:val="24"/>
                <w:lang w:eastAsia="zh-TW"/>
              </w:rPr>
              <w:t>第</w:t>
            </w:r>
            <w:r w:rsidR="0083513A">
              <w:rPr>
                <w:rFonts w:ascii="Arial" w:eastAsia="微軟正黑體" w:hAnsi="Arial" w:cs="Arial" w:hint="eastAsia"/>
                <w:szCs w:val="24"/>
                <w:lang w:eastAsia="zh-TW"/>
              </w:rPr>
              <w:t>三</w:t>
            </w:r>
            <w:r w:rsidRPr="004E429B">
              <w:rPr>
                <w:rFonts w:ascii="Arial" w:eastAsia="微軟正黑體" w:hAnsi="Arial" w:cs="Arial" w:hint="eastAsia"/>
                <w:szCs w:val="24"/>
                <w:lang w:eastAsia="zh-TW"/>
              </w:rPr>
              <w:t>年</w:t>
            </w:r>
            <w:r>
              <w:rPr>
                <w:rFonts w:ascii="Arial" w:eastAsia="微軟正黑體" w:hAnsi="Arial" w:cs="Arial" w:hint="eastAsia"/>
                <w:szCs w:val="24"/>
                <w:lang w:eastAsia="zh-TW"/>
              </w:rPr>
              <w:t>(115</w:t>
            </w:r>
            <w:r w:rsidRPr="004E429B">
              <w:rPr>
                <w:rFonts w:ascii="Arial" w:eastAsia="微軟正黑體" w:hAnsi="Arial" w:cs="Arial" w:hint="eastAsia"/>
                <w:szCs w:val="24"/>
                <w:lang w:eastAsia="zh-TW"/>
              </w:rPr>
              <w:t>年</w:t>
            </w:r>
            <w:r w:rsidRPr="004E429B">
              <w:rPr>
                <w:rFonts w:ascii="Arial" w:eastAsia="微軟正黑體" w:hAnsi="Arial" w:cs="Arial" w:hint="eastAsia"/>
                <w:szCs w:val="24"/>
                <w:lang w:eastAsia="zh-TW"/>
              </w:rPr>
              <w:t>)</w:t>
            </w:r>
            <w:r w:rsidRPr="004E429B">
              <w:rPr>
                <w:rFonts w:ascii="Arial" w:eastAsia="微軟正黑體" w:hAnsi="Arial" w:cs="Arial" w:hint="eastAsia"/>
                <w:szCs w:val="24"/>
                <w:lang w:eastAsia="zh-TW"/>
              </w:rPr>
              <w:t>：總經費：</w:t>
            </w:r>
            <w:r w:rsidRPr="004E429B">
              <w:rPr>
                <w:rFonts w:ascii="Arial" w:eastAsia="微軟正黑體" w:hAnsi="Arial" w:cs="Arial" w:hint="eastAsia"/>
                <w:szCs w:val="24"/>
                <w:lang w:eastAsia="zh-TW"/>
              </w:rPr>
              <w:t xml:space="preserve">0,000,000 </w:t>
            </w:r>
            <w:r w:rsidRPr="004E429B">
              <w:rPr>
                <w:rFonts w:ascii="Arial" w:eastAsia="微軟正黑體" w:hAnsi="Arial" w:cs="Arial" w:hint="eastAsia"/>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hint="eastAsia"/>
                <w:color w:val="000000" w:themeColor="text1"/>
                <w:szCs w:val="24"/>
                <w:lang w:eastAsia="zh-TW"/>
              </w:rPr>
              <w:t>計畫</w:t>
            </w:r>
            <w:r w:rsidRPr="004C3C95">
              <w:rPr>
                <w:rFonts w:ascii="Arial" w:eastAsia="微軟正黑體" w:hAnsi="Arial" w:cs="Arial"/>
                <w:color w:val="000000" w:themeColor="text1"/>
                <w:szCs w:val="24"/>
                <w:lang w:eastAsia="zh-TW"/>
              </w:rPr>
              <w:t>總經費：</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c>
          <w:tcPr>
            <w:tcW w:w="4144" w:type="dxa"/>
            <w:gridSpan w:val="3"/>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color w:val="000000" w:themeColor="text1"/>
                <w:szCs w:val="24"/>
                <w:lang w:eastAsia="zh-TW"/>
              </w:rPr>
              <w:t>申請本局補助款：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F06D8">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F06D8">
            <w:pPr>
              <w:adjustRightInd w:val="0"/>
              <w:snapToGrid w:val="0"/>
              <w:ind w:firstLineChars="0" w:firstLine="0"/>
              <w:rPr>
                <w:rFonts w:ascii="Arial" w:eastAsia="微軟正黑體" w:hAnsi="Arial" w:cs="Arial"/>
                <w:szCs w:val="24"/>
                <w:lang w:eastAsia="zh-TW"/>
              </w:rPr>
            </w:pPr>
            <w:r w:rsidRPr="004C3C95">
              <w:rPr>
                <w:rFonts w:ascii="Arial" w:eastAsia="微軟正黑體" w:hAnsi="Arial" w:cs="Arial"/>
                <w:color w:val="000000" w:themeColor="text1"/>
                <w:szCs w:val="24"/>
                <w:lang w:eastAsia="zh-TW"/>
              </w:rPr>
              <w:t>申請單位配合款：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E11F3E">
              <w:rPr>
                <w:rFonts w:ascii="微軟正黑體" w:eastAsia="微軟正黑體" w:hAnsi="微軟正黑體" w:hint="eastAsia"/>
                <w:lang w:eastAsia="zh-TW"/>
              </w:rPr>
              <w:t>□</w:t>
            </w:r>
            <w:r w:rsidR="00F84514">
              <w:rPr>
                <w:rFonts w:ascii="微軟正黑體" w:eastAsia="微軟正黑體" w:hAnsi="微軟正黑體" w:hint="eastAsia"/>
                <w:lang w:eastAsia="zh-TW"/>
              </w:rPr>
              <w:t xml:space="preserve"> </w:t>
            </w:r>
            <w:r w:rsidR="00F84514" w:rsidRPr="00CC45C4">
              <w:rPr>
                <w:rFonts w:ascii="微軟正黑體" w:eastAsia="微軟正黑體" w:hAnsi="微軟正黑體" w:hint="eastAsia"/>
                <w:szCs w:val="24"/>
                <w:lang w:eastAsia="zh-TW"/>
              </w:rPr>
              <w:t>其他與文化資產相關具前瞻性研究類別</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C11398" w:rsidP="004B1A60">
            <w:pPr>
              <w:adjustRightInd w:val="0"/>
              <w:snapToGrid w:val="0"/>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B45A51">
              <w:rPr>
                <w:rFonts w:ascii="Arial" w:eastAsia="微軟正黑體" w:hAnsi="Arial" w:cs="Arial" w:hint="eastAsia"/>
                <w:szCs w:val="24"/>
                <w:lang w:eastAsia="zh-TW"/>
              </w:rPr>
              <w:t>2</w:t>
            </w:r>
            <w:r w:rsidR="00050DFB"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1</w:t>
            </w:r>
            <w:r w:rsidR="00B45A51">
              <w:rPr>
                <w:rFonts w:ascii="Arial" w:eastAsia="微軟正黑體" w:hAnsi="Arial" w:cs="Arial" w:hint="eastAsia"/>
                <w:szCs w:val="24"/>
                <w:lang w:eastAsia="zh-TW"/>
              </w:rPr>
              <w:t>1</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B45A51">
              <w:rPr>
                <w:rFonts w:ascii="Arial" w:eastAsia="微軟正黑體" w:hAnsi="Arial" w:cs="Arial" w:hint="eastAsia"/>
                <w:szCs w:val="24"/>
                <w:lang w:eastAsia="zh-TW"/>
              </w:rPr>
              <w:t>10</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t xml:space="preserve"> </w:t>
      </w:r>
      <w:proofErr w:type="gramStart"/>
      <w:r w:rsidR="00C11398">
        <w:rPr>
          <w:rFonts w:ascii="Arial" w:eastAsia="微軟正黑體" w:hAnsi="Arial" w:cs="Arial"/>
          <w:sz w:val="28"/>
          <w:szCs w:val="28"/>
          <w:lang w:eastAsia="zh-TW"/>
        </w:rPr>
        <w:t>11</w:t>
      </w:r>
      <w:r w:rsidR="00B45A51">
        <w:rPr>
          <w:rFonts w:ascii="Arial" w:eastAsia="微軟正黑體" w:hAnsi="Arial" w:cs="Arial" w:hint="eastAsia"/>
          <w:sz w:val="28"/>
          <w:szCs w:val="28"/>
          <w:lang w:eastAsia="zh-TW"/>
        </w:rPr>
        <w:t>3</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C11398" w:rsidP="00050DFB">
      <w:pPr>
        <w:adjustRightInd w:val="0"/>
        <w:snapToGrid w:val="0"/>
        <w:ind w:firstLineChars="0" w:firstLine="0"/>
        <w:jc w:val="center"/>
        <w:rPr>
          <w:rFonts w:ascii="Arial" w:eastAsia="微軟正黑體" w:hAnsi="Arial" w:cs="Arial"/>
          <w:sz w:val="28"/>
          <w:szCs w:val="28"/>
          <w:lang w:eastAsia="zh-TW"/>
        </w:rPr>
      </w:pPr>
      <w:r>
        <w:rPr>
          <w:rFonts w:ascii="Arial" w:eastAsia="微軟正黑體" w:hAnsi="Arial" w:cs="Arial" w:hint="eastAsia"/>
          <w:b/>
          <w:sz w:val="26"/>
          <w:szCs w:val="26"/>
          <w:lang w:eastAsia="zh-TW"/>
        </w:rPr>
        <w:t>202</w:t>
      </w:r>
      <w:r w:rsidR="00B45A51">
        <w:rPr>
          <w:rFonts w:ascii="Arial" w:eastAsia="微軟正黑體" w:hAnsi="Arial" w:cs="Arial" w:hint="eastAsia"/>
          <w:b/>
          <w:sz w:val="26"/>
          <w:szCs w:val="26"/>
          <w:lang w:eastAsia="zh-TW"/>
        </w:rPr>
        <w:t>4</w:t>
      </w:r>
      <w:r w:rsidR="00050DFB" w:rsidRPr="008A347C">
        <w:rPr>
          <w:rFonts w:ascii="Arial" w:eastAsia="微軟正黑體" w:hAnsi="Arial" w:cs="Arial"/>
          <w:b/>
          <w:sz w:val="26"/>
          <w:szCs w:val="26"/>
          <w:lang w:eastAsia="zh-TW"/>
        </w:rPr>
        <w:t>文化部文化資產學院人才培育計畫（</w:t>
      </w:r>
      <w:r w:rsidR="00050DFB" w:rsidRPr="008A347C">
        <w:rPr>
          <w:rFonts w:ascii="Arial" w:eastAsia="微軟正黑體" w:hAnsi="Arial" w:cs="Arial" w:hint="eastAsia"/>
          <w:b/>
          <w:sz w:val="26"/>
          <w:szCs w:val="26"/>
          <w:lang w:eastAsia="zh-TW"/>
        </w:rPr>
        <w:t>研發</w:t>
      </w:r>
      <w:r w:rsidR="00050DFB" w:rsidRPr="008A347C">
        <w:rPr>
          <w:rFonts w:ascii="Arial" w:eastAsia="微軟正黑體" w:hAnsi="Arial" w:cs="Arial"/>
          <w:b/>
          <w:sz w:val="26"/>
          <w:szCs w:val="26"/>
          <w:lang w:eastAsia="zh-TW"/>
        </w:rPr>
        <w:t>群組）</w:t>
      </w:r>
      <w:r w:rsidR="00050DFB" w:rsidRPr="008A347C">
        <w:rPr>
          <w:rFonts w:ascii="Arial" w:eastAsia="微軟正黑體" w:hAnsi="Arial" w:cs="Arial" w:hint="eastAsia"/>
          <w:b/>
          <w:sz w:val="26"/>
          <w:szCs w:val="26"/>
          <w:lang w:eastAsia="zh-TW"/>
        </w:rPr>
        <w:t>：</w:t>
      </w:r>
      <w:r w:rsidR="00050DFB" w:rsidRPr="003854EA">
        <w:rPr>
          <w:rFonts w:ascii="Arial" w:eastAsia="微軟正黑體" w:hAnsi="Arial" w:cs="Arial"/>
          <w:b/>
          <w:sz w:val="28"/>
          <w:szCs w:val="28"/>
          <w:lang w:eastAsia="zh-TW"/>
        </w:rPr>
        <w:br/>
      </w:r>
      <w:r w:rsidR="00050DFB" w:rsidRPr="003854EA">
        <w:rPr>
          <w:rFonts w:ascii="Times New Roman" w:hAnsi="Times New Roman" w:hint="eastAsia"/>
          <w:b/>
          <w:sz w:val="28"/>
          <w:szCs w:val="28"/>
          <w:lang w:eastAsia="zh-TW"/>
        </w:rPr>
        <w:t>○○○○○</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sz w:val="28"/>
          <w:szCs w:val="28"/>
          <w:lang w:eastAsia="zh-TW"/>
        </w:rPr>
        <w:t>計畫名稱</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p>
    <w:p w:rsidR="00BE3501" w:rsidRDefault="0049593D" w:rsidP="0049593D">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（一）總預算</w:t>
      </w:r>
      <w:r w:rsidRPr="00BB58D1">
        <w:rPr>
          <w:rFonts w:ascii="Arial" w:eastAsia="微軟正黑體" w:hAnsi="Arial" w:cs="Arial"/>
          <w:color w:val="000000" w:themeColor="text1"/>
          <w:szCs w:val="24"/>
          <w:lang w:eastAsia="zh-TW"/>
        </w:rPr>
        <w:t>：</w:t>
      </w:r>
      <w:r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F84514"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00F84514" w:rsidRPr="009B66D6">
        <w:rPr>
          <w:rFonts w:ascii="微軟正黑體" w:eastAsia="微軟正黑體" w:hAnsi="微軟正黑體"/>
          <w:szCs w:val="24"/>
          <w:lang w:eastAsia="zh-TW"/>
        </w:rPr>
        <w:t>0,000,000 元整</w:t>
      </w:r>
      <w:r w:rsidRPr="00BB58D1">
        <w:rPr>
          <w:rFonts w:ascii="Arial" w:eastAsia="微軟正黑體" w:hAnsi="Arial" w:cs="Arial" w:hint="eastAsia"/>
          <w:color w:val="000000" w:themeColor="text1"/>
          <w:szCs w:val="24"/>
          <w:lang w:eastAsia="zh-TW"/>
        </w:rPr>
        <w:t xml:space="preserve"> </w:t>
      </w:r>
    </w:p>
    <w:p w:rsidR="0049593D" w:rsidRP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E3501">
        <w:rPr>
          <w:rFonts w:ascii="微軟正黑體" w:eastAsia="微軟正黑體" w:hAnsi="微軟正黑體" w:cs="細明體" w:hint="eastAsia"/>
          <w:color w:val="000000" w:themeColor="text1"/>
          <w:szCs w:val="24"/>
          <w:lang w:eastAsia="zh-TW"/>
        </w:rPr>
        <w:t>（四）</w:t>
      </w:r>
      <w:r w:rsidRPr="00BE3501">
        <w:rPr>
          <w:rFonts w:ascii="Arial" w:eastAsia="微軟正黑體" w:hAnsi="Arial" w:cs="Arial"/>
          <w:color w:val="000000" w:themeColor="text1"/>
          <w:szCs w:val="24"/>
          <w:lang w:eastAsia="zh-TW"/>
        </w:rPr>
        <w:t>其他單位補助（請說明）：</w:t>
      </w:r>
      <w:r w:rsidR="00F84514" w:rsidRPr="00BE3501">
        <w:rPr>
          <w:rFonts w:ascii="微軟正黑體" w:eastAsia="微軟正黑體" w:hAnsi="微軟正黑體"/>
          <w:szCs w:val="24"/>
          <w:lang w:eastAsia="zh-TW"/>
        </w:rPr>
        <w:t>0,000,000 元整</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13" w:name="_Toc78448621"/>
      <w:r w:rsidRPr="003854EA">
        <w:rPr>
          <w:rFonts w:hint="eastAsia"/>
        </w:rPr>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13"/>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00C11398">
              <w:rPr>
                <w:rFonts w:ascii="微軟正黑體" w:eastAsia="微軟正黑體" w:hAnsi="微軟正黑體" w:hint="eastAsia"/>
                <w:szCs w:val="24"/>
                <w:lang w:eastAsia="zh-TW"/>
              </w:rPr>
              <w:t>202</w:t>
            </w:r>
            <w:r w:rsidR="00B45A51">
              <w:rPr>
                <w:rFonts w:ascii="微軟正黑體" w:eastAsia="微軟正黑體" w:hAnsi="微軟正黑體" w:hint="eastAsia"/>
                <w:szCs w:val="24"/>
                <w:lang w:eastAsia="zh-TW"/>
              </w:rPr>
              <w:t>4</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B45A51">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00837F33">
              <w:rPr>
                <w:rFonts w:ascii="Arial" w:eastAsia="微軟正黑體" w:hAnsi="Arial" w:cs="Arial" w:hint="eastAsia"/>
                <w:szCs w:val="24"/>
                <w:lang w:eastAsia="zh-TW"/>
              </w:rPr>
              <w:t>11</w:t>
            </w:r>
            <w:r w:rsidR="00B45A51">
              <w:rPr>
                <w:rFonts w:ascii="Arial" w:eastAsia="微軟正黑體" w:hAnsi="Arial" w:cs="Arial" w:hint="eastAsia"/>
                <w:szCs w:val="24"/>
                <w:lang w:eastAsia="zh-TW"/>
              </w:rPr>
              <w:t>3</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487563" w:rsidRPr="00BF06D8" w:rsidRDefault="00487563" w:rsidP="00487563">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第一年（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3</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487563" w:rsidRDefault="00487563" w:rsidP="00487563">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第二年（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4</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BD4005" w:rsidRDefault="00BD4005" w:rsidP="00BD400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w:t>
            </w:r>
            <w:r w:rsidR="006D4096">
              <w:rPr>
                <w:rFonts w:ascii="Times New Roman" w:eastAsia="微軟正黑體" w:hAnsi="Times New Roman" w:cs="Times New Roman" w:hint="eastAsia"/>
                <w:color w:val="000000" w:themeColor="text1"/>
                <w:szCs w:val="24"/>
                <w:lang w:eastAsia="zh-TW"/>
              </w:rPr>
              <w:t>三</w:t>
            </w:r>
            <w:r w:rsidRPr="00BF06D8">
              <w:rPr>
                <w:rFonts w:ascii="Times New Roman" w:eastAsia="微軟正黑體" w:hAnsi="Times New Roman" w:cs="Times New Roman" w:hint="eastAsia"/>
                <w:color w:val="000000" w:themeColor="text1"/>
                <w:szCs w:val="24"/>
                <w:lang w:eastAsia="zh-TW"/>
              </w:rPr>
              <w:t>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5</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
          <w:p w:rsidR="00050DFB" w:rsidRPr="003854EA" w:rsidRDefault="00487563" w:rsidP="00487563">
            <w:pPr>
              <w:adjustRightInd w:val="0"/>
              <w:snapToGrid w:val="0"/>
              <w:spacing w:line="400" w:lineRule="exact"/>
              <w:ind w:firstLineChars="0" w:firstLine="0"/>
              <w:jc w:val="both"/>
              <w:rPr>
                <w:rFonts w:ascii="微軟正黑體" w:eastAsia="微軟正黑體" w:hAnsi="微軟正黑體"/>
                <w:szCs w:val="24"/>
                <w:lang w:eastAsia="zh-TW"/>
              </w:rPr>
            </w:pPr>
            <w:r w:rsidRPr="004C3C95">
              <w:rPr>
                <w:rFonts w:ascii="Times New Roman" w:eastAsia="微軟正黑體" w:hAnsi="Times New Roman" w:cs="Times New Roman"/>
                <w:color w:val="000000" w:themeColor="text1"/>
                <w:szCs w:val="24"/>
                <w:lang w:eastAsia="zh-TW"/>
              </w:rPr>
              <w:t>計畫經費總額：</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申請補助款：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單位配合款：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837F33" w:rsidP="00C60778">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Pr>
                <w:rFonts w:ascii="Arial" w:eastAsia="微軟正黑體" w:hAnsi="Arial" w:cs="Arial" w:hint="eastAsia"/>
                <w:b/>
                <w:szCs w:val="24"/>
                <w:lang w:eastAsia="zh-TW"/>
              </w:rPr>
              <w:t>11</w:t>
            </w:r>
            <w:r w:rsidR="00B45A51">
              <w:rPr>
                <w:rFonts w:ascii="Arial" w:eastAsia="微軟正黑體" w:hAnsi="Arial" w:cs="Arial" w:hint="eastAsia"/>
                <w:b/>
                <w:szCs w:val="24"/>
                <w:lang w:eastAsia="zh-TW"/>
              </w:rPr>
              <w:t>3</w:t>
            </w:r>
            <w:proofErr w:type="gramEnd"/>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00813CBD" w:rsidRPr="00813CBD">
              <w:rPr>
                <w:rFonts w:ascii="微軟正黑體" w:eastAsia="微軟正黑體" w:hAnsi="微軟正黑體" w:hint="eastAsia"/>
                <w:szCs w:val="24"/>
                <w:lang w:eastAsia="zh-TW"/>
              </w:rPr>
              <w:t>，已</w:t>
            </w:r>
            <w:r w:rsidR="00F61FA5">
              <w:rPr>
                <w:rFonts w:ascii="微軟正黑體" w:eastAsia="微軟正黑體" w:hAnsi="微軟正黑體" w:hint="eastAsia"/>
                <w:szCs w:val="24"/>
                <w:lang w:eastAsia="zh-TW"/>
              </w:rPr>
              <w:t>先行文並</w:t>
            </w:r>
            <w:r w:rsidR="00813CBD" w:rsidRPr="00813CBD">
              <w:rPr>
                <w:rFonts w:ascii="微軟正黑體" w:eastAsia="微軟正黑體" w:hAnsi="微軟正黑體" w:hint="eastAsia"/>
                <w:szCs w:val="24"/>
                <w:lang w:eastAsia="zh-TW"/>
              </w:rPr>
              <w:t>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CC45C4">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CC45C4">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r w:rsidR="00CE007D" w:rsidRPr="003854EA" w:rsidTr="00CE007D">
        <w:trPr>
          <w:trHeight w:val="359"/>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CE007D" w:rsidRPr="00CE007D"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bookmarkStart w:id="14" w:name="_Toc41718078"/>
            <w:proofErr w:type="gramStart"/>
            <w:r w:rsidRPr="00CE007D">
              <w:rPr>
                <w:rFonts w:ascii="Arial" w:eastAsia="微軟正黑體" w:hAnsi="Arial" w:cs="Arial" w:hint="eastAsia"/>
                <w:b/>
                <w:szCs w:val="24"/>
                <w:lang w:eastAsia="zh-TW"/>
              </w:rPr>
              <w:t>114</w:t>
            </w:r>
            <w:proofErr w:type="gramEnd"/>
            <w:r w:rsidRPr="00CE007D">
              <w:rPr>
                <w:rFonts w:ascii="Arial" w:eastAsia="微軟正黑體" w:hAnsi="Arial" w:cs="Arial"/>
                <w:b/>
                <w:szCs w:val="24"/>
                <w:lang w:eastAsia="zh-TW"/>
              </w:rPr>
              <w:t>年度</w:t>
            </w:r>
          </w:p>
        </w:tc>
      </w:tr>
      <w:tr w:rsidR="00CE007D" w:rsidRPr="003854EA" w:rsidTr="00CE007D">
        <w:trPr>
          <w:trHeight w:val="237"/>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E007D" w:rsidRPr="003854EA"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CE007D" w:rsidRPr="003854EA" w:rsidTr="000C22E5">
        <w:trPr>
          <w:trHeight w:val="283"/>
          <w:jc w:val="center"/>
        </w:trPr>
        <w:tc>
          <w:tcPr>
            <w:tcW w:w="320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CE007D" w:rsidRPr="008C6DAB" w:rsidTr="000C22E5">
        <w:trPr>
          <w:trHeight w:val="283"/>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CE007D" w:rsidRPr="008C6DAB" w:rsidRDefault="00CE007D" w:rsidP="000C22E5">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r>
      <w:tr w:rsidR="00CE007D" w:rsidRPr="002C581C" w:rsidTr="000C22E5">
        <w:trPr>
          <w:trHeight w:val="340"/>
          <w:jc w:val="center"/>
        </w:trPr>
        <w:tc>
          <w:tcPr>
            <w:tcW w:w="10665" w:type="dxa"/>
            <w:gridSpan w:val="10"/>
            <w:tcBorders>
              <w:top w:val="single" w:sz="4" w:space="0" w:color="auto"/>
              <w:bottom w:val="double" w:sz="4" w:space="0" w:color="auto"/>
            </w:tcBorders>
            <w:shd w:val="clear" w:color="auto" w:fill="auto"/>
          </w:tcPr>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CE007D" w:rsidRPr="005C0492" w:rsidTr="000C22E5">
        <w:trPr>
          <w:trHeight w:val="1183"/>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593C6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CE007D" w:rsidRPr="005C0492"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CE007D" w:rsidRPr="00E666DD"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EF0C87"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CE007D" w:rsidRPr="00E666DD"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CE007D" w:rsidRPr="003854EA"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CE007D" w:rsidRPr="003854EA" w:rsidTr="000C22E5">
        <w:trPr>
          <w:trHeight w:val="1469"/>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415"/>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271"/>
          <w:jc w:val="center"/>
        </w:trPr>
        <w:tc>
          <w:tcPr>
            <w:tcW w:w="10665" w:type="dxa"/>
            <w:gridSpan w:val="10"/>
            <w:tcBorders>
              <w:top w:val="single" w:sz="4" w:space="0" w:color="auto"/>
            </w:tcBorders>
            <w:shd w:val="clear" w:color="auto" w:fill="auto"/>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Pr="00813CBD">
              <w:rPr>
                <w:rFonts w:ascii="微軟正黑體" w:eastAsia="微軟正黑體" w:hAnsi="微軟正黑體" w:hint="eastAsia"/>
                <w:szCs w:val="24"/>
                <w:lang w:eastAsia="zh-TW"/>
              </w:rPr>
              <w:t>，已</w:t>
            </w:r>
            <w:r>
              <w:rPr>
                <w:rFonts w:ascii="微軟正黑體" w:eastAsia="微軟正黑體" w:hAnsi="微軟正黑體" w:hint="eastAsia"/>
                <w:szCs w:val="24"/>
                <w:lang w:eastAsia="zh-TW"/>
              </w:rPr>
              <w:t>先行文並</w:t>
            </w:r>
            <w:r w:rsidRPr="00813CBD">
              <w:rPr>
                <w:rFonts w:ascii="微軟正黑體" w:eastAsia="微軟正黑體" w:hAnsi="微軟正黑體" w:hint="eastAsia"/>
                <w:szCs w:val="24"/>
                <w:lang w:eastAsia="zh-TW"/>
              </w:rPr>
              <w:t>取得</w:t>
            </w:r>
            <w:r>
              <w:rPr>
                <w:rFonts w:ascii="微軟正黑體" w:eastAsia="微軟正黑體" w:hAnsi="微軟正黑體" w:hint="eastAsia"/>
                <w:szCs w:val="24"/>
                <w:lang w:eastAsia="zh-TW"/>
              </w:rPr>
              <w:t>本局</w:t>
            </w:r>
            <w:r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CE007D" w:rsidRPr="003854EA" w:rsidTr="000C22E5">
        <w:trPr>
          <w:trHeight w:val="852"/>
          <w:jc w:val="center"/>
        </w:trPr>
        <w:tc>
          <w:tcPr>
            <w:tcW w:w="597" w:type="dxa"/>
            <w:tcBorders>
              <w:top w:val="doub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181A74" w:rsidTr="000C22E5">
        <w:trPr>
          <w:trHeight w:val="794"/>
          <w:jc w:val="center"/>
        </w:trPr>
        <w:tc>
          <w:tcPr>
            <w:tcW w:w="10665" w:type="dxa"/>
            <w:gridSpan w:val="10"/>
            <w:tcBorders>
              <w:top w:val="single" w:sz="4" w:space="0" w:color="auto"/>
              <w:bottom w:val="sing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CE007D" w:rsidRPr="00181A74" w:rsidRDefault="00CE007D" w:rsidP="00CE007D">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CE007D" w:rsidRPr="003854EA" w:rsidTr="000C22E5">
        <w:trPr>
          <w:trHeight w:val="825"/>
          <w:jc w:val="center"/>
        </w:trPr>
        <w:tc>
          <w:tcPr>
            <w:tcW w:w="597" w:type="dxa"/>
            <w:tcBorders>
              <w:top w:val="sing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CE007D" w:rsidRPr="003854EA" w:rsidTr="000C22E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560"/>
          <w:jc w:val="center"/>
        </w:trPr>
        <w:tc>
          <w:tcPr>
            <w:tcW w:w="10665" w:type="dxa"/>
            <w:gridSpan w:val="10"/>
            <w:tcBorders>
              <w:top w:val="single" w:sz="4" w:space="0" w:color="auto"/>
              <w:bottom w:val="doub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CE007D" w:rsidRPr="003854EA" w:rsidTr="000C22E5">
        <w:trPr>
          <w:trHeight w:val="830"/>
          <w:jc w:val="center"/>
        </w:trPr>
        <w:tc>
          <w:tcPr>
            <w:tcW w:w="597" w:type="dxa"/>
            <w:tcBorders>
              <w:top w:val="doub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397"/>
          <w:jc w:val="center"/>
        </w:trPr>
        <w:tc>
          <w:tcPr>
            <w:tcW w:w="5942" w:type="dxa"/>
            <w:gridSpan w:val="6"/>
            <w:tcBorders>
              <w:top w:val="single" w:sz="4" w:space="0" w:color="auto"/>
              <w:bottom w:val="single" w:sz="4" w:space="0" w:color="auto"/>
            </w:tcBorders>
            <w:vAlign w:val="center"/>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514D35" w:rsidTr="000C22E5">
        <w:trPr>
          <w:trHeight w:val="794"/>
          <w:jc w:val="center"/>
        </w:trPr>
        <w:tc>
          <w:tcPr>
            <w:tcW w:w="10665" w:type="dxa"/>
            <w:gridSpan w:val="10"/>
            <w:tcBorders>
              <w:top w:val="single" w:sz="4" w:space="0" w:color="auto"/>
              <w:bottom w:val="double" w:sz="4" w:space="0" w:color="auto"/>
            </w:tcBorders>
            <w:vAlign w:val="center"/>
          </w:tcPr>
          <w:p w:rsidR="00CE007D"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CE007D"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CE007D" w:rsidRPr="00514D35"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CE007D" w:rsidRPr="003854EA" w:rsidTr="000C22E5">
        <w:trPr>
          <w:trHeight w:val="397"/>
          <w:jc w:val="center"/>
        </w:trPr>
        <w:tc>
          <w:tcPr>
            <w:tcW w:w="5942" w:type="dxa"/>
            <w:gridSpan w:val="6"/>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794"/>
          <w:jc w:val="center"/>
        </w:trPr>
        <w:tc>
          <w:tcPr>
            <w:tcW w:w="10665" w:type="dxa"/>
            <w:gridSpan w:val="10"/>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r w:rsidR="00CE007D" w:rsidRPr="003854EA" w:rsidTr="00CE007D">
        <w:trPr>
          <w:trHeight w:val="313"/>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CE007D" w:rsidRPr="00CE007D" w:rsidRDefault="00CE007D" w:rsidP="00CE007D">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CE007D">
              <w:rPr>
                <w:rFonts w:ascii="Arial" w:eastAsia="微軟正黑體" w:hAnsi="Arial" w:cs="Arial" w:hint="eastAsia"/>
                <w:b/>
                <w:szCs w:val="24"/>
                <w:lang w:eastAsia="zh-TW"/>
              </w:rPr>
              <w:t>115</w:t>
            </w:r>
            <w:proofErr w:type="gramEnd"/>
            <w:r w:rsidRPr="00CE007D">
              <w:rPr>
                <w:rFonts w:ascii="Arial" w:eastAsia="微軟正黑體" w:hAnsi="Arial" w:cs="Arial"/>
                <w:b/>
                <w:szCs w:val="24"/>
                <w:lang w:eastAsia="zh-TW"/>
              </w:rPr>
              <w:t>年度</w:t>
            </w:r>
          </w:p>
        </w:tc>
      </w:tr>
      <w:tr w:rsidR="00CE007D" w:rsidRPr="003854EA" w:rsidTr="00CE007D">
        <w:trPr>
          <w:trHeight w:val="192"/>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E007D" w:rsidRPr="003854EA"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CE007D" w:rsidRPr="003854EA" w:rsidTr="000C22E5">
        <w:trPr>
          <w:trHeight w:val="283"/>
          <w:jc w:val="center"/>
        </w:trPr>
        <w:tc>
          <w:tcPr>
            <w:tcW w:w="320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CE007D" w:rsidRPr="008C6DAB" w:rsidTr="000C22E5">
        <w:trPr>
          <w:trHeight w:val="283"/>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CE007D" w:rsidRPr="008C6DAB" w:rsidRDefault="00CE007D" w:rsidP="000C22E5">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r>
      <w:tr w:rsidR="00CE007D" w:rsidRPr="002C581C" w:rsidTr="000C22E5">
        <w:trPr>
          <w:trHeight w:val="340"/>
          <w:jc w:val="center"/>
        </w:trPr>
        <w:tc>
          <w:tcPr>
            <w:tcW w:w="10665" w:type="dxa"/>
            <w:gridSpan w:val="10"/>
            <w:tcBorders>
              <w:top w:val="single" w:sz="4" w:space="0" w:color="auto"/>
              <w:bottom w:val="double" w:sz="4" w:space="0" w:color="auto"/>
            </w:tcBorders>
            <w:shd w:val="clear" w:color="auto" w:fill="auto"/>
          </w:tcPr>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CE007D" w:rsidRPr="005C0492" w:rsidTr="000C22E5">
        <w:trPr>
          <w:trHeight w:val="1183"/>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593C6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CE007D" w:rsidRPr="005C0492"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CE007D" w:rsidRPr="00E666DD"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EF0C87"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CE007D" w:rsidRPr="00E666DD"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CE007D" w:rsidRPr="003854EA"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CE007D" w:rsidRPr="003854EA" w:rsidTr="000C22E5">
        <w:trPr>
          <w:trHeight w:val="1469"/>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415"/>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271"/>
          <w:jc w:val="center"/>
        </w:trPr>
        <w:tc>
          <w:tcPr>
            <w:tcW w:w="10665" w:type="dxa"/>
            <w:gridSpan w:val="10"/>
            <w:tcBorders>
              <w:top w:val="single" w:sz="4" w:space="0" w:color="auto"/>
            </w:tcBorders>
            <w:shd w:val="clear" w:color="auto" w:fill="auto"/>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Pr="00813CBD">
              <w:rPr>
                <w:rFonts w:ascii="微軟正黑體" w:eastAsia="微軟正黑體" w:hAnsi="微軟正黑體" w:hint="eastAsia"/>
                <w:szCs w:val="24"/>
                <w:lang w:eastAsia="zh-TW"/>
              </w:rPr>
              <w:t>，已</w:t>
            </w:r>
            <w:r>
              <w:rPr>
                <w:rFonts w:ascii="微軟正黑體" w:eastAsia="微軟正黑體" w:hAnsi="微軟正黑體" w:hint="eastAsia"/>
                <w:szCs w:val="24"/>
                <w:lang w:eastAsia="zh-TW"/>
              </w:rPr>
              <w:t>先行文並</w:t>
            </w:r>
            <w:r w:rsidRPr="00813CBD">
              <w:rPr>
                <w:rFonts w:ascii="微軟正黑體" w:eastAsia="微軟正黑體" w:hAnsi="微軟正黑體" w:hint="eastAsia"/>
                <w:szCs w:val="24"/>
                <w:lang w:eastAsia="zh-TW"/>
              </w:rPr>
              <w:t>取得</w:t>
            </w:r>
            <w:r>
              <w:rPr>
                <w:rFonts w:ascii="微軟正黑體" w:eastAsia="微軟正黑體" w:hAnsi="微軟正黑體" w:hint="eastAsia"/>
                <w:szCs w:val="24"/>
                <w:lang w:eastAsia="zh-TW"/>
              </w:rPr>
              <w:t>本局</w:t>
            </w:r>
            <w:r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CE007D" w:rsidRPr="003854EA" w:rsidTr="000C22E5">
        <w:trPr>
          <w:trHeight w:val="852"/>
          <w:jc w:val="center"/>
        </w:trPr>
        <w:tc>
          <w:tcPr>
            <w:tcW w:w="597" w:type="dxa"/>
            <w:tcBorders>
              <w:top w:val="doub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181A74" w:rsidTr="000C22E5">
        <w:trPr>
          <w:trHeight w:val="794"/>
          <w:jc w:val="center"/>
        </w:trPr>
        <w:tc>
          <w:tcPr>
            <w:tcW w:w="10665" w:type="dxa"/>
            <w:gridSpan w:val="10"/>
            <w:tcBorders>
              <w:top w:val="single" w:sz="4" w:space="0" w:color="auto"/>
              <w:bottom w:val="sing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CE007D" w:rsidRPr="00181A74" w:rsidRDefault="00CE007D" w:rsidP="00CE007D">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CE007D" w:rsidRPr="003854EA" w:rsidTr="000C22E5">
        <w:trPr>
          <w:trHeight w:val="825"/>
          <w:jc w:val="center"/>
        </w:trPr>
        <w:tc>
          <w:tcPr>
            <w:tcW w:w="597" w:type="dxa"/>
            <w:tcBorders>
              <w:top w:val="sing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CE007D" w:rsidRPr="003854EA" w:rsidTr="000C22E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560"/>
          <w:jc w:val="center"/>
        </w:trPr>
        <w:tc>
          <w:tcPr>
            <w:tcW w:w="10665" w:type="dxa"/>
            <w:gridSpan w:val="10"/>
            <w:tcBorders>
              <w:top w:val="single" w:sz="4" w:space="0" w:color="auto"/>
              <w:bottom w:val="doub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CE007D" w:rsidRPr="003854EA" w:rsidTr="000C22E5">
        <w:trPr>
          <w:trHeight w:val="830"/>
          <w:jc w:val="center"/>
        </w:trPr>
        <w:tc>
          <w:tcPr>
            <w:tcW w:w="597" w:type="dxa"/>
            <w:tcBorders>
              <w:top w:val="doub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397"/>
          <w:jc w:val="center"/>
        </w:trPr>
        <w:tc>
          <w:tcPr>
            <w:tcW w:w="5942" w:type="dxa"/>
            <w:gridSpan w:val="6"/>
            <w:tcBorders>
              <w:top w:val="single" w:sz="4" w:space="0" w:color="auto"/>
              <w:bottom w:val="single" w:sz="4" w:space="0" w:color="auto"/>
            </w:tcBorders>
            <w:vAlign w:val="center"/>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514D35" w:rsidTr="000C22E5">
        <w:trPr>
          <w:trHeight w:val="794"/>
          <w:jc w:val="center"/>
        </w:trPr>
        <w:tc>
          <w:tcPr>
            <w:tcW w:w="10665" w:type="dxa"/>
            <w:gridSpan w:val="10"/>
            <w:tcBorders>
              <w:top w:val="single" w:sz="4" w:space="0" w:color="auto"/>
              <w:bottom w:val="double" w:sz="4" w:space="0" w:color="auto"/>
            </w:tcBorders>
            <w:vAlign w:val="center"/>
          </w:tcPr>
          <w:p w:rsidR="00CE007D"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CE007D"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CE007D" w:rsidRPr="00514D35"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CE007D" w:rsidRPr="003854EA" w:rsidTr="000C22E5">
        <w:trPr>
          <w:trHeight w:val="397"/>
          <w:jc w:val="center"/>
        </w:trPr>
        <w:tc>
          <w:tcPr>
            <w:tcW w:w="5942" w:type="dxa"/>
            <w:gridSpan w:val="6"/>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794"/>
          <w:jc w:val="center"/>
        </w:trPr>
        <w:tc>
          <w:tcPr>
            <w:tcW w:w="10665" w:type="dxa"/>
            <w:gridSpan w:val="10"/>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50DFB" w:rsidRPr="003854EA" w:rsidRDefault="00050DFB" w:rsidP="00050DFB">
      <w:pPr>
        <w:pStyle w:val="afffc"/>
        <w:ind w:firstLine="480"/>
      </w:pPr>
      <w:bookmarkStart w:id="15" w:name="_Toc78448627"/>
      <w:bookmarkEnd w:id="14"/>
      <w:r w:rsidRPr="003854EA">
        <w:t>附件</w:t>
      </w:r>
      <w:r>
        <w:rPr>
          <w:rFonts w:hint="eastAsia"/>
        </w:rPr>
        <w:t>三</w:t>
      </w:r>
      <w:r w:rsidRPr="003854EA">
        <w:rPr>
          <w:rFonts w:hint="eastAsia"/>
        </w:rPr>
        <w:t xml:space="preserve"> </w:t>
      </w:r>
      <w:r w:rsidRPr="00F97715">
        <w:rPr>
          <w:rFonts w:hint="eastAsia"/>
        </w:rPr>
        <w:t>未重複申請補助切結書暨學術倫理規範</w:t>
      </w:r>
      <w:bookmarkEnd w:id="15"/>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16" w:name="_Hlk46836109"/>
      <w:bookmarkStart w:id="17" w:name="_GoBack"/>
      <w:r w:rsidRPr="00194F44">
        <w:rPr>
          <w:b/>
          <w:color w:val="000000"/>
          <w:sz w:val="36"/>
          <w:szCs w:val="36"/>
          <w:lang w:eastAsia="zh-TW"/>
        </w:rPr>
        <w:t>未重複申請補助切結書暨學術倫理規範</w:t>
      </w:r>
    </w:p>
    <w:bookmarkEnd w:id="16"/>
    <w:bookmarkEnd w:id="17"/>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CC45C4">
      <w:pPr>
        <w:pStyle w:val="ad"/>
        <w:widowControl w:val="0"/>
        <w:numPr>
          <w:ilvl w:val="0"/>
          <w:numId w:val="39"/>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CC45C4">
      <w:pPr>
        <w:pStyle w:val="ad"/>
        <w:widowControl w:val="0"/>
        <w:numPr>
          <w:ilvl w:val="0"/>
          <w:numId w:val="39"/>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sidR="00C11398">
        <w:rPr>
          <w:b/>
          <w:sz w:val="28"/>
          <w:szCs w:val="32"/>
          <w:lang w:eastAsia="zh-TW"/>
        </w:rPr>
        <w:t>11</w:t>
      </w:r>
      <w:r w:rsidR="00B45A51">
        <w:rPr>
          <w:rFonts w:hint="eastAsia"/>
          <w:b/>
          <w:sz w:val="28"/>
          <w:szCs w:val="32"/>
          <w:lang w:eastAsia="zh-TW"/>
        </w:rPr>
        <w:t>3</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BF6608" w:rsidRPr="004B1A60" w:rsidRDefault="00050DFB" w:rsidP="00CE6D89">
      <w:pPr>
        <w:autoSpaceDE w:val="0"/>
        <w:autoSpaceDN w:val="0"/>
        <w:adjustRightInd w:val="0"/>
        <w:spacing w:line="300" w:lineRule="exact"/>
        <w:ind w:firstLineChars="0" w:firstLine="0"/>
        <w:jc w:val="center"/>
        <w:rPr>
          <w:lang w:eastAsia="zh-TW"/>
        </w:r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sidR="0033779D">
        <w:rPr>
          <w:rFonts w:hint="eastAsia"/>
          <w:b/>
          <w:color w:val="000000"/>
          <w:sz w:val="28"/>
          <w:szCs w:val="32"/>
          <w:lang w:eastAsia="zh-TW"/>
        </w:rPr>
        <w:t xml:space="preserve"> 11</w:t>
      </w:r>
      <w:r w:rsidR="00C426C2">
        <w:rPr>
          <w:rFonts w:hint="eastAsia"/>
          <w:b/>
          <w:color w:val="000000"/>
          <w:sz w:val="28"/>
          <w:szCs w:val="32"/>
          <w:lang w:eastAsia="zh-TW"/>
        </w:rPr>
        <w:t>2</w:t>
      </w:r>
      <w:r w:rsidR="0033779D">
        <w:rPr>
          <w:rFonts w:hint="eastAsia"/>
          <w:b/>
          <w:color w:val="000000"/>
          <w:sz w:val="28"/>
          <w:szCs w:val="32"/>
          <w:lang w:eastAsia="zh-TW"/>
        </w:rPr>
        <w:t xml:space="preserve">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sectPr w:rsidR="00BF6608" w:rsidRPr="004B1A60" w:rsidSect="00DB5C3A">
      <w:headerReference w:type="default" r:id="rId22"/>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7A2" w:rsidRDefault="003A77A2" w:rsidP="00D66D8D">
      <w:pPr>
        <w:ind w:firstLine="480"/>
      </w:pPr>
      <w:r>
        <w:separator/>
      </w:r>
    </w:p>
  </w:endnote>
  <w:endnote w:type="continuationSeparator" w:id="0">
    <w:p w:rsidR="003A77A2" w:rsidRDefault="003A77A2"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華康中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a"/>
      <w:ind w:firstLine="400"/>
      <w:jc w:val="center"/>
    </w:pPr>
  </w:p>
  <w:p w:rsidR="000C22E5" w:rsidRDefault="000C22E5">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0C22E5" w:rsidRPr="00CD3EFB" w:rsidRDefault="000C22E5"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a"/>
      <w:ind w:firstLine="4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515C4C" w:rsidRPr="00515C4C">
          <w:rPr>
            <w:noProof/>
            <w:lang w:val="zh-TW" w:eastAsia="zh-TW"/>
          </w:rPr>
          <w:t>20</w:t>
        </w:r>
        <w:r>
          <w:fldChar w:fldCharType="end"/>
        </w:r>
      </w:p>
    </w:sdtContent>
  </w:sdt>
  <w:p w:rsidR="000C22E5" w:rsidRDefault="000C22E5" w:rsidP="00035858">
    <w:pPr>
      <w:pStyle w:val="affa"/>
      <w:ind w:firstLine="4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7A2" w:rsidRDefault="003A77A2" w:rsidP="00D66D8D">
      <w:pPr>
        <w:ind w:firstLine="480"/>
      </w:pPr>
      <w:r>
        <w:separator/>
      </w:r>
    </w:p>
  </w:footnote>
  <w:footnote w:type="continuationSeparator" w:id="0">
    <w:p w:rsidR="003A77A2" w:rsidRDefault="003A77A2"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8"/>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447DE7" w:rsidRDefault="000C22E5"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0D02F8" w:rsidRDefault="000C22E5"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研發群組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8"/>
      <w:ind w:firstLine="40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研發群組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8"/>
      <w:ind w:firstLine="40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2024</w:t>
    </w:r>
    <w:r>
      <w:rPr>
        <w:rFonts w:ascii="微軟正黑體" w:eastAsia="微軟正黑體" w:hAnsi="微軟正黑體" w:hint="eastAsia"/>
        <w:szCs w:val="24"/>
        <w:lang w:eastAsia="zh-TW"/>
      </w:rPr>
      <w:t xml:space="preserve">文化部文化資產學院 </w:t>
    </w:r>
    <w:r w:rsidR="00515C4C" w:rsidRPr="00515C4C">
      <w:rPr>
        <w:rFonts w:ascii="微軟正黑體" w:eastAsia="微軟正黑體" w:hAnsi="微軟正黑體" w:hint="eastAsia"/>
        <w:b/>
        <w:szCs w:val="24"/>
        <w:lang w:eastAsia="zh-TW"/>
      </w:rPr>
      <w:t>研發</w:t>
    </w:r>
    <w:r w:rsidRPr="00F16FA6">
      <w:rPr>
        <w:rFonts w:ascii="微軟正黑體" w:eastAsia="微軟正黑體" w:hAnsi="微軟正黑體" w:hint="eastAsia"/>
        <w:b/>
        <w:szCs w:val="24"/>
        <w:lang w:eastAsia="zh-TW"/>
      </w:rPr>
      <w:t>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1"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13"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007BBF"/>
    <w:multiLevelType w:val="hybridMultilevel"/>
    <w:tmpl w:val="20BE939C"/>
    <w:lvl w:ilvl="0" w:tplc="26782BE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3"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4" w15:restartNumberingAfterBreak="0">
    <w:nsid w:val="396E0044"/>
    <w:multiLevelType w:val="hybridMultilevel"/>
    <w:tmpl w:val="C212D6F0"/>
    <w:lvl w:ilvl="0" w:tplc="20D28292">
      <w:start w:val="1"/>
      <w:numFmt w:val="taiwaneseCountingThousand"/>
      <w:lvlText w:val="（%1）"/>
      <w:lvlJc w:val="left"/>
      <w:pPr>
        <w:ind w:left="1082"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5"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7"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1"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30412C"/>
    <w:multiLevelType w:val="hybridMultilevel"/>
    <w:tmpl w:val="9CD2A2E0"/>
    <w:lvl w:ilvl="0" w:tplc="DB0A9D98">
      <w:start w:val="1"/>
      <w:numFmt w:val="taiwaneseCountingThousand"/>
      <w:lvlText w:val="（%1）"/>
      <w:lvlJc w:val="left"/>
      <w:pPr>
        <w:ind w:left="960" w:hanging="480"/>
      </w:pPr>
      <w:rPr>
        <w:rFonts w:ascii="微軟正黑體" w:eastAsia="微軟正黑體" w:hAnsi="微軟正黑體" w:cs="Times New Roman"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4" w15:restartNumberingAfterBreak="0">
    <w:nsid w:val="4E00178A"/>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35"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7"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38" w15:restartNumberingAfterBreak="0">
    <w:nsid w:val="5B8C40BF"/>
    <w:multiLevelType w:val="hybridMultilevel"/>
    <w:tmpl w:val="435815AE"/>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9"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15:restartNumberingAfterBreak="0">
    <w:nsid w:val="60F73DE1"/>
    <w:multiLevelType w:val="multilevel"/>
    <w:tmpl w:val="4A04F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7"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49"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2" w15:restartNumberingAfterBreak="0">
    <w:nsid w:val="70751445"/>
    <w:multiLevelType w:val="hybridMultilevel"/>
    <w:tmpl w:val="BFE43A30"/>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3"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76B00E40"/>
    <w:multiLevelType w:val="hybridMultilevel"/>
    <w:tmpl w:val="9F4CA888"/>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55"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6"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7"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9"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0"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3"/>
  </w:num>
  <w:num w:numId="2">
    <w:abstractNumId w:val="4"/>
  </w:num>
  <w:num w:numId="3">
    <w:abstractNumId w:val="7"/>
  </w:num>
  <w:num w:numId="4">
    <w:abstractNumId w:val="40"/>
  </w:num>
  <w:num w:numId="5">
    <w:abstractNumId w:val="26"/>
  </w:num>
  <w:num w:numId="6">
    <w:abstractNumId w:val="1"/>
  </w:num>
  <w:num w:numId="7">
    <w:abstractNumId w:val="13"/>
  </w:num>
  <w:num w:numId="8">
    <w:abstractNumId w:val="28"/>
  </w:num>
  <w:num w:numId="9">
    <w:abstractNumId w:val="19"/>
  </w:num>
  <w:num w:numId="10">
    <w:abstractNumId w:val="37"/>
  </w:num>
  <w:num w:numId="11">
    <w:abstractNumId w:val="2"/>
  </w:num>
  <w:num w:numId="12">
    <w:abstractNumId w:val="46"/>
  </w:num>
  <w:num w:numId="13">
    <w:abstractNumId w:val="31"/>
  </w:num>
  <w:num w:numId="14">
    <w:abstractNumId w:val="9"/>
  </w:num>
  <w:num w:numId="15">
    <w:abstractNumId w:val="49"/>
  </w:num>
  <w:num w:numId="16">
    <w:abstractNumId w:val="30"/>
  </w:num>
  <w:num w:numId="17">
    <w:abstractNumId w:val="0"/>
  </w:num>
  <w:num w:numId="18">
    <w:abstractNumId w:val="55"/>
  </w:num>
  <w:num w:numId="19">
    <w:abstractNumId w:val="0"/>
    <w:lvlOverride w:ilvl="0">
      <w:startOverride w:val="1"/>
    </w:lvlOverride>
  </w:num>
  <w:num w:numId="20">
    <w:abstractNumId w:val="23"/>
  </w:num>
  <w:num w:numId="21">
    <w:abstractNumId w:val="22"/>
  </w:num>
  <w:num w:numId="22">
    <w:abstractNumId w:val="12"/>
  </w:num>
  <w:num w:numId="23">
    <w:abstractNumId w:val="5"/>
  </w:num>
  <w:num w:numId="24">
    <w:abstractNumId w:val="8"/>
  </w:num>
  <w:num w:numId="25">
    <w:abstractNumId w:val="55"/>
    <w:lvlOverride w:ilvl="0">
      <w:startOverride w:val="1"/>
    </w:lvlOverride>
  </w:num>
  <w:num w:numId="26">
    <w:abstractNumId w:val="6"/>
  </w:num>
  <w:num w:numId="27">
    <w:abstractNumId w:val="60"/>
  </w:num>
  <w:num w:numId="28">
    <w:abstractNumId w:val="39"/>
  </w:num>
  <w:num w:numId="29">
    <w:abstractNumId w:val="32"/>
  </w:num>
  <w:num w:numId="30">
    <w:abstractNumId w:val="10"/>
  </w:num>
  <w:num w:numId="31">
    <w:abstractNumId w:val="42"/>
  </w:num>
  <w:num w:numId="32">
    <w:abstractNumId w:val="35"/>
  </w:num>
  <w:num w:numId="33">
    <w:abstractNumId w:val="59"/>
  </w:num>
  <w:num w:numId="34">
    <w:abstractNumId w:val="51"/>
  </w:num>
  <w:num w:numId="35">
    <w:abstractNumId w:val="45"/>
  </w:num>
  <w:num w:numId="36">
    <w:abstractNumId w:val="44"/>
  </w:num>
  <w:num w:numId="37">
    <w:abstractNumId w:val="41"/>
  </w:num>
  <w:num w:numId="38">
    <w:abstractNumId w:val="3"/>
  </w:num>
  <w:num w:numId="39">
    <w:abstractNumId w:val="16"/>
  </w:num>
  <w:num w:numId="40">
    <w:abstractNumId w:val="17"/>
  </w:num>
  <w:num w:numId="41">
    <w:abstractNumId w:val="57"/>
  </w:num>
  <w:num w:numId="42">
    <w:abstractNumId w:val="26"/>
    <w:lvlOverride w:ilvl="0">
      <w:startOverride w:val="1"/>
    </w:lvlOverride>
  </w:num>
  <w:num w:numId="43">
    <w:abstractNumId w:val="26"/>
    <w:lvlOverride w:ilvl="0">
      <w:startOverride w:val="1"/>
    </w:lvlOverride>
  </w:num>
  <w:num w:numId="44">
    <w:abstractNumId w:val="53"/>
  </w:num>
  <w:num w:numId="45">
    <w:abstractNumId w:val="18"/>
  </w:num>
  <w:num w:numId="46">
    <w:abstractNumId w:val="56"/>
  </w:num>
  <w:num w:numId="47">
    <w:abstractNumId w:val="47"/>
  </w:num>
  <w:num w:numId="48">
    <w:abstractNumId w:val="27"/>
  </w:num>
  <w:num w:numId="49">
    <w:abstractNumId w:val="25"/>
  </w:num>
  <w:num w:numId="50">
    <w:abstractNumId w:val="11"/>
  </w:num>
  <w:num w:numId="51">
    <w:abstractNumId w:val="58"/>
  </w:num>
  <w:num w:numId="52">
    <w:abstractNumId w:val="36"/>
  </w:num>
  <w:num w:numId="53">
    <w:abstractNumId w:val="15"/>
  </w:num>
  <w:num w:numId="54">
    <w:abstractNumId w:val="48"/>
  </w:num>
  <w:num w:numId="55">
    <w:abstractNumId w:val="14"/>
  </w:num>
  <w:num w:numId="56">
    <w:abstractNumId w:val="29"/>
  </w:num>
  <w:num w:numId="57">
    <w:abstractNumId w:val="20"/>
  </w:num>
  <w:num w:numId="58">
    <w:abstractNumId w:val="50"/>
  </w:num>
  <w:num w:numId="59">
    <w:abstractNumId w:val="34"/>
  </w:num>
  <w:num w:numId="60">
    <w:abstractNumId w:val="43"/>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54"/>
  </w:num>
  <w:num w:numId="109">
    <w:abstractNumId w:val="52"/>
  </w:num>
  <w:num w:numId="110">
    <w:abstractNumId w:val="24"/>
  </w:num>
  <w:num w:numId="1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17406"/>
    <w:rsid w:val="00020821"/>
    <w:rsid w:val="000335D7"/>
    <w:rsid w:val="0003366A"/>
    <w:rsid w:val="00033AB0"/>
    <w:rsid w:val="00035858"/>
    <w:rsid w:val="00036C4D"/>
    <w:rsid w:val="0003714B"/>
    <w:rsid w:val="000373CA"/>
    <w:rsid w:val="0004006E"/>
    <w:rsid w:val="00041EDF"/>
    <w:rsid w:val="00042DF5"/>
    <w:rsid w:val="00044088"/>
    <w:rsid w:val="00046355"/>
    <w:rsid w:val="00050382"/>
    <w:rsid w:val="00050C93"/>
    <w:rsid w:val="00050DA3"/>
    <w:rsid w:val="00050DFB"/>
    <w:rsid w:val="00052C6A"/>
    <w:rsid w:val="0005396A"/>
    <w:rsid w:val="000539AB"/>
    <w:rsid w:val="00055544"/>
    <w:rsid w:val="0005691D"/>
    <w:rsid w:val="0006157B"/>
    <w:rsid w:val="00063A5C"/>
    <w:rsid w:val="00071A37"/>
    <w:rsid w:val="000825DB"/>
    <w:rsid w:val="0008333E"/>
    <w:rsid w:val="0008357D"/>
    <w:rsid w:val="00087AF4"/>
    <w:rsid w:val="00091330"/>
    <w:rsid w:val="0009277F"/>
    <w:rsid w:val="00092B01"/>
    <w:rsid w:val="00092FD9"/>
    <w:rsid w:val="00093902"/>
    <w:rsid w:val="00095F0E"/>
    <w:rsid w:val="00096F47"/>
    <w:rsid w:val="000A2968"/>
    <w:rsid w:val="000A3CE6"/>
    <w:rsid w:val="000A3F90"/>
    <w:rsid w:val="000A61EF"/>
    <w:rsid w:val="000A62C7"/>
    <w:rsid w:val="000A6B80"/>
    <w:rsid w:val="000B3FDE"/>
    <w:rsid w:val="000C22E5"/>
    <w:rsid w:val="000C2997"/>
    <w:rsid w:val="000C4002"/>
    <w:rsid w:val="000C5CE7"/>
    <w:rsid w:val="000C6F18"/>
    <w:rsid w:val="000D02F8"/>
    <w:rsid w:val="000D0F36"/>
    <w:rsid w:val="000D5982"/>
    <w:rsid w:val="000D5AA2"/>
    <w:rsid w:val="000D62E1"/>
    <w:rsid w:val="000E1A1D"/>
    <w:rsid w:val="000E303E"/>
    <w:rsid w:val="000E41A1"/>
    <w:rsid w:val="000F142E"/>
    <w:rsid w:val="000F41CF"/>
    <w:rsid w:val="000F5F4C"/>
    <w:rsid w:val="00101A2A"/>
    <w:rsid w:val="00102614"/>
    <w:rsid w:val="00102BB8"/>
    <w:rsid w:val="001049A9"/>
    <w:rsid w:val="00104A66"/>
    <w:rsid w:val="00113E22"/>
    <w:rsid w:val="00121C82"/>
    <w:rsid w:val="00132AD6"/>
    <w:rsid w:val="001339C6"/>
    <w:rsid w:val="00136822"/>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75FAA"/>
    <w:rsid w:val="0018081F"/>
    <w:rsid w:val="0018429F"/>
    <w:rsid w:val="00184E0B"/>
    <w:rsid w:val="00193B1F"/>
    <w:rsid w:val="00196A52"/>
    <w:rsid w:val="001A062E"/>
    <w:rsid w:val="001A3CC4"/>
    <w:rsid w:val="001A4344"/>
    <w:rsid w:val="001A47B2"/>
    <w:rsid w:val="001A68B2"/>
    <w:rsid w:val="001B2423"/>
    <w:rsid w:val="001B5F4B"/>
    <w:rsid w:val="001C0068"/>
    <w:rsid w:val="001C1DED"/>
    <w:rsid w:val="001C54BA"/>
    <w:rsid w:val="001C63C9"/>
    <w:rsid w:val="001D33D2"/>
    <w:rsid w:val="001D3AE8"/>
    <w:rsid w:val="001D6C53"/>
    <w:rsid w:val="001D6E1D"/>
    <w:rsid w:val="001E0659"/>
    <w:rsid w:val="001E0C1B"/>
    <w:rsid w:val="001E39A4"/>
    <w:rsid w:val="001E3FE8"/>
    <w:rsid w:val="001E538C"/>
    <w:rsid w:val="001F0029"/>
    <w:rsid w:val="001F0F01"/>
    <w:rsid w:val="001F1CAC"/>
    <w:rsid w:val="001F27F9"/>
    <w:rsid w:val="001F596B"/>
    <w:rsid w:val="00202E05"/>
    <w:rsid w:val="00203B54"/>
    <w:rsid w:val="00204EBF"/>
    <w:rsid w:val="00215004"/>
    <w:rsid w:val="002160C9"/>
    <w:rsid w:val="00216D1C"/>
    <w:rsid w:val="00220562"/>
    <w:rsid w:val="0022347C"/>
    <w:rsid w:val="00223B2C"/>
    <w:rsid w:val="00231267"/>
    <w:rsid w:val="00231BDB"/>
    <w:rsid w:val="00232141"/>
    <w:rsid w:val="00234DBD"/>
    <w:rsid w:val="00243FFD"/>
    <w:rsid w:val="00244E0A"/>
    <w:rsid w:val="002451AB"/>
    <w:rsid w:val="002455CF"/>
    <w:rsid w:val="00247BE7"/>
    <w:rsid w:val="00253D93"/>
    <w:rsid w:val="002602F9"/>
    <w:rsid w:val="00260BEE"/>
    <w:rsid w:val="0026116A"/>
    <w:rsid w:val="00263617"/>
    <w:rsid w:val="00264384"/>
    <w:rsid w:val="00265553"/>
    <w:rsid w:val="00270900"/>
    <w:rsid w:val="00272994"/>
    <w:rsid w:val="00275427"/>
    <w:rsid w:val="00277A43"/>
    <w:rsid w:val="00283182"/>
    <w:rsid w:val="00283DCC"/>
    <w:rsid w:val="002857E9"/>
    <w:rsid w:val="00290302"/>
    <w:rsid w:val="002921D0"/>
    <w:rsid w:val="002928C7"/>
    <w:rsid w:val="002945B6"/>
    <w:rsid w:val="002A10BB"/>
    <w:rsid w:val="002B030A"/>
    <w:rsid w:val="002B2E3B"/>
    <w:rsid w:val="002B3823"/>
    <w:rsid w:val="002B5689"/>
    <w:rsid w:val="002C2850"/>
    <w:rsid w:val="002C48D0"/>
    <w:rsid w:val="002C581C"/>
    <w:rsid w:val="002D0D8A"/>
    <w:rsid w:val="002D42A2"/>
    <w:rsid w:val="002D5142"/>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4A0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7A2"/>
    <w:rsid w:val="003A7AA8"/>
    <w:rsid w:val="003B665E"/>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7755"/>
    <w:rsid w:val="00407F3E"/>
    <w:rsid w:val="004104B8"/>
    <w:rsid w:val="00411CF1"/>
    <w:rsid w:val="00411D11"/>
    <w:rsid w:val="00414137"/>
    <w:rsid w:val="004200BD"/>
    <w:rsid w:val="0042092C"/>
    <w:rsid w:val="00420C8A"/>
    <w:rsid w:val="00426010"/>
    <w:rsid w:val="00433416"/>
    <w:rsid w:val="00434223"/>
    <w:rsid w:val="00436D32"/>
    <w:rsid w:val="00440301"/>
    <w:rsid w:val="004412DB"/>
    <w:rsid w:val="0044141D"/>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87563"/>
    <w:rsid w:val="00493BF1"/>
    <w:rsid w:val="004952CA"/>
    <w:rsid w:val="004954DB"/>
    <w:rsid w:val="00495889"/>
    <w:rsid w:val="0049593D"/>
    <w:rsid w:val="004A0F43"/>
    <w:rsid w:val="004A1ED9"/>
    <w:rsid w:val="004A5BD2"/>
    <w:rsid w:val="004A679A"/>
    <w:rsid w:val="004A7FCE"/>
    <w:rsid w:val="004B0AA5"/>
    <w:rsid w:val="004B1A60"/>
    <w:rsid w:val="004B2104"/>
    <w:rsid w:val="004B3A9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5C4C"/>
    <w:rsid w:val="0051711C"/>
    <w:rsid w:val="00517B77"/>
    <w:rsid w:val="00520155"/>
    <w:rsid w:val="00520344"/>
    <w:rsid w:val="00522189"/>
    <w:rsid w:val="00523652"/>
    <w:rsid w:val="0052655F"/>
    <w:rsid w:val="0052726F"/>
    <w:rsid w:val="00532325"/>
    <w:rsid w:val="0053384D"/>
    <w:rsid w:val="00537A7D"/>
    <w:rsid w:val="00542F83"/>
    <w:rsid w:val="00551A6E"/>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4488"/>
    <w:rsid w:val="005C633B"/>
    <w:rsid w:val="005D3B8D"/>
    <w:rsid w:val="005D643F"/>
    <w:rsid w:val="005D7ADE"/>
    <w:rsid w:val="005E22D9"/>
    <w:rsid w:val="005E5BBF"/>
    <w:rsid w:val="005E6D0E"/>
    <w:rsid w:val="005E7E34"/>
    <w:rsid w:val="005F3B15"/>
    <w:rsid w:val="00601DF0"/>
    <w:rsid w:val="00603685"/>
    <w:rsid w:val="0060503B"/>
    <w:rsid w:val="006119D7"/>
    <w:rsid w:val="00616EF8"/>
    <w:rsid w:val="0062037C"/>
    <w:rsid w:val="00621A4A"/>
    <w:rsid w:val="00622BB8"/>
    <w:rsid w:val="00622ED7"/>
    <w:rsid w:val="00625766"/>
    <w:rsid w:val="00630DF1"/>
    <w:rsid w:val="0063297C"/>
    <w:rsid w:val="006361B0"/>
    <w:rsid w:val="006379FF"/>
    <w:rsid w:val="006415C8"/>
    <w:rsid w:val="00641E58"/>
    <w:rsid w:val="00642D4E"/>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1664"/>
    <w:rsid w:val="006A7287"/>
    <w:rsid w:val="006B6EE3"/>
    <w:rsid w:val="006C23F1"/>
    <w:rsid w:val="006C63BD"/>
    <w:rsid w:val="006D1C9C"/>
    <w:rsid w:val="006D20C5"/>
    <w:rsid w:val="006D2C14"/>
    <w:rsid w:val="006D4096"/>
    <w:rsid w:val="006D505A"/>
    <w:rsid w:val="006E1B5E"/>
    <w:rsid w:val="006E3E5C"/>
    <w:rsid w:val="006E444A"/>
    <w:rsid w:val="006E44A6"/>
    <w:rsid w:val="006E5F08"/>
    <w:rsid w:val="006F1B13"/>
    <w:rsid w:val="006F3560"/>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121E"/>
    <w:rsid w:val="007342C6"/>
    <w:rsid w:val="00734319"/>
    <w:rsid w:val="007462CF"/>
    <w:rsid w:val="0074782F"/>
    <w:rsid w:val="0075052E"/>
    <w:rsid w:val="007536FA"/>
    <w:rsid w:val="0075589A"/>
    <w:rsid w:val="00765195"/>
    <w:rsid w:val="00770470"/>
    <w:rsid w:val="00771F37"/>
    <w:rsid w:val="00782A21"/>
    <w:rsid w:val="00785431"/>
    <w:rsid w:val="00785FDE"/>
    <w:rsid w:val="00786B2D"/>
    <w:rsid w:val="0078790A"/>
    <w:rsid w:val="00793482"/>
    <w:rsid w:val="00794757"/>
    <w:rsid w:val="00796705"/>
    <w:rsid w:val="007A565A"/>
    <w:rsid w:val="007A572D"/>
    <w:rsid w:val="007A5760"/>
    <w:rsid w:val="007A7000"/>
    <w:rsid w:val="007B0EE3"/>
    <w:rsid w:val="007B1F94"/>
    <w:rsid w:val="007B6B41"/>
    <w:rsid w:val="007B6F4A"/>
    <w:rsid w:val="007B7407"/>
    <w:rsid w:val="007C1219"/>
    <w:rsid w:val="007C253B"/>
    <w:rsid w:val="007C25F4"/>
    <w:rsid w:val="007C2AF2"/>
    <w:rsid w:val="007C2FCF"/>
    <w:rsid w:val="007C35FB"/>
    <w:rsid w:val="007C3EBE"/>
    <w:rsid w:val="007C5055"/>
    <w:rsid w:val="007C66F4"/>
    <w:rsid w:val="007D0241"/>
    <w:rsid w:val="007D48DB"/>
    <w:rsid w:val="007D589A"/>
    <w:rsid w:val="007E5A24"/>
    <w:rsid w:val="007E6D3B"/>
    <w:rsid w:val="007E7FA7"/>
    <w:rsid w:val="007F20F8"/>
    <w:rsid w:val="007F362B"/>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0154"/>
    <w:rsid w:val="00833003"/>
    <w:rsid w:val="00834271"/>
    <w:rsid w:val="008349BA"/>
    <w:rsid w:val="0083513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0CE1"/>
    <w:rsid w:val="008830C9"/>
    <w:rsid w:val="00883F22"/>
    <w:rsid w:val="00883FCF"/>
    <w:rsid w:val="00887114"/>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0AF"/>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8F6CC1"/>
    <w:rsid w:val="008F7B3E"/>
    <w:rsid w:val="00902875"/>
    <w:rsid w:val="009041DA"/>
    <w:rsid w:val="00904292"/>
    <w:rsid w:val="00915238"/>
    <w:rsid w:val="00916E5C"/>
    <w:rsid w:val="00922244"/>
    <w:rsid w:val="00923EEF"/>
    <w:rsid w:val="00926D83"/>
    <w:rsid w:val="0092709F"/>
    <w:rsid w:val="00933131"/>
    <w:rsid w:val="00936FE4"/>
    <w:rsid w:val="00944587"/>
    <w:rsid w:val="00944D36"/>
    <w:rsid w:val="00945A5F"/>
    <w:rsid w:val="00945D0A"/>
    <w:rsid w:val="00947116"/>
    <w:rsid w:val="00947AD4"/>
    <w:rsid w:val="00951347"/>
    <w:rsid w:val="00951AFE"/>
    <w:rsid w:val="00953F89"/>
    <w:rsid w:val="00954565"/>
    <w:rsid w:val="00954EDE"/>
    <w:rsid w:val="0095730B"/>
    <w:rsid w:val="009643A8"/>
    <w:rsid w:val="0096442A"/>
    <w:rsid w:val="00971A2F"/>
    <w:rsid w:val="00973945"/>
    <w:rsid w:val="00977031"/>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C6462"/>
    <w:rsid w:val="009D1FCA"/>
    <w:rsid w:val="009D2856"/>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13177"/>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9F1"/>
    <w:rsid w:val="00A76617"/>
    <w:rsid w:val="00A8464B"/>
    <w:rsid w:val="00A84FDD"/>
    <w:rsid w:val="00A87E66"/>
    <w:rsid w:val="00A91C58"/>
    <w:rsid w:val="00A94947"/>
    <w:rsid w:val="00A94BA0"/>
    <w:rsid w:val="00A94EE7"/>
    <w:rsid w:val="00A95E65"/>
    <w:rsid w:val="00AA1D9C"/>
    <w:rsid w:val="00AA4C8A"/>
    <w:rsid w:val="00AA7A6A"/>
    <w:rsid w:val="00AB1134"/>
    <w:rsid w:val="00AB3D11"/>
    <w:rsid w:val="00AC097E"/>
    <w:rsid w:val="00AC12A1"/>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5A51"/>
    <w:rsid w:val="00B46A25"/>
    <w:rsid w:val="00B47161"/>
    <w:rsid w:val="00B472FC"/>
    <w:rsid w:val="00B525CE"/>
    <w:rsid w:val="00B52C40"/>
    <w:rsid w:val="00B54CD7"/>
    <w:rsid w:val="00B5649B"/>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27FB"/>
    <w:rsid w:val="00BD4005"/>
    <w:rsid w:val="00BD6ACB"/>
    <w:rsid w:val="00BE0D4E"/>
    <w:rsid w:val="00BE10C7"/>
    <w:rsid w:val="00BE1C02"/>
    <w:rsid w:val="00BE2E52"/>
    <w:rsid w:val="00BE3501"/>
    <w:rsid w:val="00BE3A3F"/>
    <w:rsid w:val="00BE46C3"/>
    <w:rsid w:val="00BE554E"/>
    <w:rsid w:val="00BF06D8"/>
    <w:rsid w:val="00BF2D06"/>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792"/>
    <w:rsid w:val="00C36825"/>
    <w:rsid w:val="00C40ECA"/>
    <w:rsid w:val="00C426C2"/>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B62"/>
    <w:rsid w:val="00CB05EE"/>
    <w:rsid w:val="00CB1D39"/>
    <w:rsid w:val="00CB23F5"/>
    <w:rsid w:val="00CB779D"/>
    <w:rsid w:val="00CC00D3"/>
    <w:rsid w:val="00CC2C39"/>
    <w:rsid w:val="00CC45C4"/>
    <w:rsid w:val="00CC5367"/>
    <w:rsid w:val="00CC68FE"/>
    <w:rsid w:val="00CD1BC1"/>
    <w:rsid w:val="00CD31DC"/>
    <w:rsid w:val="00CD3EFB"/>
    <w:rsid w:val="00CD5F8A"/>
    <w:rsid w:val="00CD6594"/>
    <w:rsid w:val="00CE007D"/>
    <w:rsid w:val="00CE3681"/>
    <w:rsid w:val="00CE3CAD"/>
    <w:rsid w:val="00CE6D89"/>
    <w:rsid w:val="00CF0432"/>
    <w:rsid w:val="00CF5A0E"/>
    <w:rsid w:val="00CF6D6F"/>
    <w:rsid w:val="00CF761B"/>
    <w:rsid w:val="00D0208B"/>
    <w:rsid w:val="00D02AF1"/>
    <w:rsid w:val="00D02B41"/>
    <w:rsid w:val="00D03F15"/>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36C83"/>
    <w:rsid w:val="00D40544"/>
    <w:rsid w:val="00D41055"/>
    <w:rsid w:val="00D42D56"/>
    <w:rsid w:val="00D43624"/>
    <w:rsid w:val="00D43A95"/>
    <w:rsid w:val="00D43E06"/>
    <w:rsid w:val="00D47A31"/>
    <w:rsid w:val="00D47C99"/>
    <w:rsid w:val="00D555A9"/>
    <w:rsid w:val="00D57170"/>
    <w:rsid w:val="00D57F97"/>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0897"/>
    <w:rsid w:val="00DA1D56"/>
    <w:rsid w:val="00DA3109"/>
    <w:rsid w:val="00DA526E"/>
    <w:rsid w:val="00DA5428"/>
    <w:rsid w:val="00DA7974"/>
    <w:rsid w:val="00DB0D5E"/>
    <w:rsid w:val="00DB1AA1"/>
    <w:rsid w:val="00DB5C3A"/>
    <w:rsid w:val="00DC2933"/>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59CE"/>
    <w:rsid w:val="00E167F1"/>
    <w:rsid w:val="00E17867"/>
    <w:rsid w:val="00E234EB"/>
    <w:rsid w:val="00E24B96"/>
    <w:rsid w:val="00E2552D"/>
    <w:rsid w:val="00E268AB"/>
    <w:rsid w:val="00E270EA"/>
    <w:rsid w:val="00E300C6"/>
    <w:rsid w:val="00E3247D"/>
    <w:rsid w:val="00E352BC"/>
    <w:rsid w:val="00E378DC"/>
    <w:rsid w:val="00E40B46"/>
    <w:rsid w:val="00E51486"/>
    <w:rsid w:val="00E521E1"/>
    <w:rsid w:val="00E534C8"/>
    <w:rsid w:val="00E545AB"/>
    <w:rsid w:val="00E60FE1"/>
    <w:rsid w:val="00E61B60"/>
    <w:rsid w:val="00E642A1"/>
    <w:rsid w:val="00E66DC8"/>
    <w:rsid w:val="00E67DB7"/>
    <w:rsid w:val="00E70E57"/>
    <w:rsid w:val="00E739A6"/>
    <w:rsid w:val="00E74C70"/>
    <w:rsid w:val="00E75A75"/>
    <w:rsid w:val="00E800C8"/>
    <w:rsid w:val="00E82327"/>
    <w:rsid w:val="00E92BC7"/>
    <w:rsid w:val="00E9306F"/>
    <w:rsid w:val="00E94CBE"/>
    <w:rsid w:val="00E958F5"/>
    <w:rsid w:val="00EA57B0"/>
    <w:rsid w:val="00EB5242"/>
    <w:rsid w:val="00EB5343"/>
    <w:rsid w:val="00EC54EF"/>
    <w:rsid w:val="00EC61DF"/>
    <w:rsid w:val="00ED3237"/>
    <w:rsid w:val="00ED3718"/>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7734"/>
    <w:rsid w:val="00F304E0"/>
    <w:rsid w:val="00F32489"/>
    <w:rsid w:val="00F32A2B"/>
    <w:rsid w:val="00F33434"/>
    <w:rsid w:val="00F33C9E"/>
    <w:rsid w:val="00F40185"/>
    <w:rsid w:val="00F40CEB"/>
    <w:rsid w:val="00F41D0B"/>
    <w:rsid w:val="00F42F18"/>
    <w:rsid w:val="00F42F8F"/>
    <w:rsid w:val="00F433D9"/>
    <w:rsid w:val="00F460C8"/>
    <w:rsid w:val="00F52105"/>
    <w:rsid w:val="00F543B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2B9C"/>
    <w:rsid w:val="00FA3144"/>
    <w:rsid w:val="00FB005D"/>
    <w:rsid w:val="00FB065C"/>
    <w:rsid w:val="00FB6CBC"/>
    <w:rsid w:val="00FB7E5A"/>
    <w:rsid w:val="00FC0FEA"/>
    <w:rsid w:val="00FC38DA"/>
    <w:rsid w:val="00FD3F6E"/>
    <w:rsid w:val="00FD66C4"/>
    <w:rsid w:val="00FD7827"/>
    <w:rsid w:val="00FE0C5F"/>
    <w:rsid w:val="00FE4E28"/>
    <w:rsid w:val="00FF19F5"/>
    <w:rsid w:val="00FF2BB9"/>
    <w:rsid w:val="00FF5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7563"/>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AC12A1"/>
    <w:pPr>
      <w:tabs>
        <w:tab w:val="left" w:pos="1200"/>
        <w:tab w:val="right" w:leader="dot" w:pos="8931"/>
      </w:tabs>
      <w:spacing w:before="120" w:after="120"/>
      <w:ind w:leftChars="118" w:left="283" w:firstLineChars="284" w:firstLine="569"/>
      <w:jc w:val="center"/>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E4FA6-40F1-4000-87EC-FAF7FCDD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5</cp:revision>
  <cp:lastPrinted>2023-09-13T02:52:00Z</cp:lastPrinted>
  <dcterms:created xsi:type="dcterms:W3CDTF">2023-09-18T03:03:00Z</dcterms:created>
  <dcterms:modified xsi:type="dcterms:W3CDTF">2023-10-19T07:27:00Z</dcterms:modified>
</cp:coreProperties>
</file>